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53BA" w14:textId="77777777" w:rsidR="00A1283F" w:rsidRPr="00C315CF" w:rsidRDefault="00A1283F" w:rsidP="00A1283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15CF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</w:p>
    <w:p w14:paraId="675CE38E" w14:textId="77777777" w:rsidR="00A1283F" w:rsidRPr="00C315CF" w:rsidRDefault="00A1283F" w:rsidP="00A1283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CF">
        <w:rPr>
          <w:rFonts w:ascii="Times New Roman" w:hAnsi="Times New Roman" w:cs="Times New Roman"/>
          <w:b/>
          <w:sz w:val="28"/>
          <w:szCs w:val="28"/>
        </w:rPr>
        <w:t xml:space="preserve">изменений в Положение о закупке товаров, работ, услуг Государственной корпорации по космической деятельности </w:t>
      </w:r>
      <w:r w:rsidRPr="001E4895">
        <w:rPr>
          <w:rFonts w:ascii="Times New Roman" w:hAnsi="Times New Roman" w:cs="Times New Roman"/>
          <w:b/>
          <w:sz w:val="28"/>
          <w:szCs w:val="28"/>
        </w:rPr>
        <w:t>"</w:t>
      </w:r>
      <w:r w:rsidRPr="00C315CF">
        <w:rPr>
          <w:rFonts w:ascii="Times New Roman" w:hAnsi="Times New Roman" w:cs="Times New Roman"/>
          <w:b/>
          <w:sz w:val="28"/>
          <w:szCs w:val="28"/>
        </w:rPr>
        <w:t>Роскосмос</w:t>
      </w:r>
      <w:r w:rsidRPr="001E4895">
        <w:rPr>
          <w:rFonts w:ascii="Times New Roman" w:hAnsi="Times New Roman" w:cs="Times New Roman"/>
          <w:b/>
          <w:sz w:val="28"/>
          <w:szCs w:val="28"/>
        </w:rPr>
        <w:t>"</w:t>
      </w:r>
    </w:p>
    <w:p w14:paraId="7192A862" w14:textId="5188C6CE" w:rsidR="00A1283F" w:rsidRDefault="00A1283F" w:rsidP="00A1283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15CF">
        <w:rPr>
          <w:rFonts w:ascii="Times New Roman" w:hAnsi="Times New Roman" w:cs="Times New Roman"/>
          <w:sz w:val="28"/>
          <w:szCs w:val="28"/>
        </w:rPr>
        <w:t xml:space="preserve">(утверждено решением наблюдательного совета Госкорпорации </w:t>
      </w:r>
      <w:r w:rsidRPr="001E4895">
        <w:rPr>
          <w:rFonts w:ascii="Times New Roman" w:hAnsi="Times New Roman" w:cs="Times New Roman"/>
          <w:sz w:val="28"/>
          <w:szCs w:val="28"/>
        </w:rPr>
        <w:t>"Роскосмос"</w:t>
      </w:r>
      <w:r w:rsidRPr="00C315CF">
        <w:rPr>
          <w:rFonts w:ascii="Times New Roman" w:hAnsi="Times New Roman" w:cs="Times New Roman"/>
          <w:sz w:val="28"/>
          <w:szCs w:val="28"/>
        </w:rPr>
        <w:t xml:space="preserve"> от 25</w:t>
      </w:r>
      <w:r w:rsidRPr="00EC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C315C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15CF">
        <w:rPr>
          <w:rFonts w:ascii="Times New Roman" w:hAnsi="Times New Roman" w:cs="Times New Roman"/>
          <w:sz w:val="28"/>
          <w:szCs w:val="28"/>
        </w:rPr>
        <w:t xml:space="preserve">, протокол № 38-НС, с изменениями, утвержденными решениями наблюдательного совета </w:t>
      </w:r>
      <w:r w:rsidRPr="001E4895">
        <w:rPr>
          <w:rFonts w:ascii="Times New Roman" w:hAnsi="Times New Roman" w:cs="Times New Roman"/>
          <w:sz w:val="28"/>
          <w:szCs w:val="28"/>
        </w:rPr>
        <w:t>Госкорпорации "Роскосмос" от</w:t>
      </w:r>
      <w:r w:rsidRPr="00C315C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315C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661427">
        <w:rPr>
          <w:rFonts w:ascii="Times New Roman" w:hAnsi="Times New Roman" w:cs="Times New Roman"/>
          <w:sz w:val="28"/>
          <w:szCs w:val="28"/>
        </w:rPr>
        <w:t xml:space="preserve">№ 47-НС, от 11 июля 2022 г. № 55-НС, </w:t>
      </w:r>
      <w:r>
        <w:rPr>
          <w:rFonts w:ascii="Times New Roman" w:hAnsi="Times New Roman" w:cs="Times New Roman"/>
          <w:sz w:val="28"/>
          <w:szCs w:val="28"/>
        </w:rPr>
        <w:br/>
      </w:r>
      <w:r w:rsidRPr="00661427">
        <w:rPr>
          <w:rFonts w:ascii="Times New Roman" w:hAnsi="Times New Roman" w:cs="Times New Roman"/>
          <w:sz w:val="28"/>
          <w:szCs w:val="28"/>
        </w:rPr>
        <w:t>от 13 сентября 2022 г. № 56-НС, от 23 декабря 2022 г. № 62-НС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7761EA">
        <w:rPr>
          <w:rFonts w:ascii="Times New Roman" w:hAnsi="Times New Roman" w:cs="Times New Roman"/>
          <w:sz w:val="28"/>
          <w:szCs w:val="28"/>
        </w:rPr>
        <w:t>от 26 декабря 2023 г. № 75-НС</w:t>
      </w:r>
      <w:r w:rsidR="00EC6BAF">
        <w:rPr>
          <w:rFonts w:ascii="Times New Roman" w:hAnsi="Times New Roman" w:cs="Times New Roman"/>
          <w:sz w:val="28"/>
          <w:szCs w:val="28"/>
        </w:rPr>
        <w:t>, от 27 декабря 2024 г. № 92-НС</w:t>
      </w:r>
      <w:r w:rsidRPr="00C315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52A3BA" w14:textId="77777777" w:rsidR="00A1283F" w:rsidRPr="008950EB" w:rsidRDefault="00A1283F" w:rsidP="00A1283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EB">
        <w:rPr>
          <w:rFonts w:ascii="Times New Roman" w:hAnsi="Times New Roman" w:cs="Times New Roman"/>
          <w:b/>
          <w:sz w:val="28"/>
          <w:szCs w:val="28"/>
        </w:rPr>
        <w:t>вступающих в силу с 01.01.2025</w:t>
      </w:r>
    </w:p>
    <w:p w14:paraId="575FCE3E" w14:textId="77777777" w:rsidR="00A1283F" w:rsidRPr="00C315CF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7F8CB" w14:textId="77777777" w:rsidR="00A1283F" w:rsidRPr="007761EA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EA">
        <w:rPr>
          <w:rFonts w:ascii="Times New Roman" w:hAnsi="Times New Roman" w:cs="Times New Roman"/>
          <w:sz w:val="28"/>
          <w:szCs w:val="28"/>
        </w:rPr>
        <w:t>В разделе "Сокращения"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1EA">
        <w:rPr>
          <w:rFonts w:ascii="Times New Roman" w:hAnsi="Times New Roman" w:cs="Times New Roman"/>
          <w:sz w:val="28"/>
          <w:szCs w:val="28"/>
        </w:rPr>
        <w:t xml:space="preserve">абзацы тридцать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7761EA">
        <w:rPr>
          <w:rFonts w:ascii="Times New Roman" w:hAnsi="Times New Roman" w:cs="Times New Roman"/>
          <w:sz w:val="28"/>
          <w:szCs w:val="28"/>
        </w:rPr>
        <w:t xml:space="preserve">, тридцать 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Pr="007761EA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761EA">
        <w:rPr>
          <w:rFonts w:ascii="Times New Roman" w:hAnsi="Times New Roman" w:cs="Times New Roman"/>
          <w:sz w:val="28"/>
          <w:szCs w:val="28"/>
        </w:rPr>
        <w:t>.</w:t>
      </w:r>
    </w:p>
    <w:p w14:paraId="4290362C" w14:textId="77777777" w:rsidR="00A1283F" w:rsidRPr="007761EA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207345"/>
      <w:r w:rsidRPr="007761EA">
        <w:rPr>
          <w:rFonts w:ascii="Times New Roman" w:hAnsi="Times New Roman" w:cs="Times New Roman"/>
          <w:sz w:val="28"/>
          <w:szCs w:val="28"/>
        </w:rPr>
        <w:t>В разделе "Термины и определения":</w:t>
      </w:r>
    </w:p>
    <w:bookmarkEnd w:id="1"/>
    <w:p w14:paraId="317B1931" w14:textId="77777777" w:rsidR="00A1283F" w:rsidRPr="007761EA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2D">
        <w:rPr>
          <w:rFonts w:ascii="Times New Roman" w:hAnsi="Times New Roman" w:cs="Times New Roman"/>
          <w:sz w:val="28"/>
          <w:szCs w:val="28"/>
        </w:rPr>
        <w:t>а) абзац девятнадцатый изложить в следующей редакции:</w:t>
      </w:r>
    </w:p>
    <w:p w14:paraId="5A823328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EA">
        <w:rPr>
          <w:rFonts w:ascii="Times New Roman" w:hAnsi="Times New Roman" w:cs="Times New Roman"/>
          <w:sz w:val="28"/>
          <w:szCs w:val="28"/>
        </w:rPr>
        <w:t>"</w:t>
      </w:r>
      <w:r w:rsidRPr="00B36889">
        <w:rPr>
          <w:rFonts w:ascii="Times New Roman" w:hAnsi="Times New Roman" w:cs="Times New Roman"/>
          <w:sz w:val="28"/>
          <w:szCs w:val="28"/>
        </w:rPr>
        <w:t xml:space="preserve">Заявка на участие в конкурентной закупке, заявка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36889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 xml:space="preserve">еконкурентной закупке (далее - </w:t>
      </w:r>
      <w:r w:rsidRPr="00B36889">
        <w:rPr>
          <w:rFonts w:ascii="Times New Roman" w:hAnsi="Times New Roman" w:cs="Times New Roman"/>
          <w:sz w:val="28"/>
          <w:szCs w:val="28"/>
        </w:rPr>
        <w:t xml:space="preserve">заявка (заявка на участие в закупке)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6889">
        <w:rPr>
          <w:rFonts w:ascii="Times New Roman" w:hAnsi="Times New Roman" w:cs="Times New Roman"/>
          <w:sz w:val="28"/>
          <w:szCs w:val="28"/>
        </w:rPr>
        <w:t xml:space="preserve"> комплект документов (документ), представленный участником закупки для участия в закупке в порядке, установленном Положением, извещением, документацией о закупке, уведомлением о проведении состязательного отбора.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89">
        <w:rPr>
          <w:rFonts w:ascii="Times New Roman" w:hAnsi="Times New Roman" w:cs="Times New Roman"/>
          <w:sz w:val="28"/>
          <w:szCs w:val="28"/>
        </w:rPr>
        <w:t>При проведении закупки в электронном магазине под заявкой понимается: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проведении ценового запроса -</w:t>
      </w:r>
      <w:r w:rsidRPr="00B36889">
        <w:rPr>
          <w:rFonts w:ascii="Times New Roman" w:hAnsi="Times New Roman" w:cs="Times New Roman"/>
          <w:sz w:val="28"/>
          <w:szCs w:val="28"/>
        </w:rPr>
        <w:t xml:space="preserve"> предложение о поставке продукции, представленное поставщиком в соответствии с требованиями уведомления о проведении закупки (объявления о закупочной сессии),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B3688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6889">
        <w:rPr>
          <w:rFonts w:ascii="Times New Roman" w:hAnsi="Times New Roman" w:cs="Times New Roman"/>
          <w:sz w:val="28"/>
          <w:szCs w:val="28"/>
        </w:rPr>
        <w:t>Регламентом ЭТП, ЗЭТП или сайта агрегатора торговли (включая ЕАТ);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отбора оферты -</w:t>
      </w:r>
      <w:r w:rsidRPr="00B36889">
        <w:rPr>
          <w:rFonts w:ascii="Times New Roman" w:hAnsi="Times New Roman" w:cs="Times New Roman"/>
          <w:sz w:val="28"/>
          <w:szCs w:val="28"/>
        </w:rPr>
        <w:t xml:space="preserve"> выбранное Заказчиком предложение о поставке продукции, размещенное поставщиком на ЭТП, ЗЭТП или сайте агрегатора торговли (включая ЕАТ).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89">
        <w:rPr>
          <w:rFonts w:ascii="Times New Roman" w:hAnsi="Times New Roman" w:cs="Times New Roman"/>
          <w:sz w:val="28"/>
          <w:szCs w:val="28"/>
        </w:rPr>
        <w:t>При проведении закупки у единственного поставщика (за исключением закупки в электронном магазине) под заявкой понимается подписанный таким поставщиком договор</w:t>
      </w:r>
      <w:r w:rsidRPr="009E3FC0">
        <w:rPr>
          <w:rFonts w:ascii="Proxima Nova ExCn Rg Cyr" w:eastAsia="Times New Roman" w:hAnsi="Proxima Nova ExCn Rg Cyr" w:cs="Times New Roman"/>
          <w:color w:val="000000"/>
          <w:sz w:val="28"/>
          <w:szCs w:val="28"/>
          <w:lang w:eastAsia="ru-RU"/>
        </w:rPr>
        <w:t xml:space="preserve"> </w:t>
      </w:r>
      <w:r w:rsidRPr="009E3FC0">
        <w:rPr>
          <w:rFonts w:ascii="Times New Roman" w:hAnsi="Times New Roman" w:cs="Times New Roman"/>
          <w:sz w:val="28"/>
          <w:szCs w:val="28"/>
        </w:rPr>
        <w:t>или иной д</w:t>
      </w:r>
      <w:r>
        <w:rPr>
          <w:rFonts w:ascii="Times New Roman" w:hAnsi="Times New Roman" w:cs="Times New Roman"/>
          <w:sz w:val="28"/>
          <w:szCs w:val="28"/>
        </w:rPr>
        <w:t>окумент при заключении договора</w:t>
      </w:r>
      <w:r>
        <w:rPr>
          <w:rFonts w:ascii="Times New Roman" w:hAnsi="Times New Roman" w:cs="Times New Roman"/>
          <w:sz w:val="28"/>
          <w:szCs w:val="28"/>
        </w:rPr>
        <w:br/>
      </w:r>
      <w:r w:rsidRPr="009E3FC0">
        <w:rPr>
          <w:rFonts w:ascii="Times New Roman" w:hAnsi="Times New Roman" w:cs="Times New Roman"/>
          <w:sz w:val="28"/>
          <w:szCs w:val="28"/>
        </w:rPr>
        <w:t>в форме, предусмотренной пунктом 20.2.16 Положения</w:t>
      </w:r>
      <w:r w:rsidRPr="00B36889">
        <w:rPr>
          <w:rFonts w:ascii="Times New Roman" w:hAnsi="Times New Roman" w:cs="Times New Roman"/>
          <w:sz w:val="28"/>
          <w:szCs w:val="28"/>
        </w:rPr>
        <w:t>.</w:t>
      </w:r>
      <w:r w:rsidRPr="007761EA">
        <w:rPr>
          <w:rFonts w:ascii="Times New Roman" w:hAnsi="Times New Roman" w:cs="Times New Roman"/>
          <w:sz w:val="28"/>
          <w:szCs w:val="28"/>
        </w:rPr>
        <w:t>";</w:t>
      </w:r>
    </w:p>
    <w:p w14:paraId="4FF174E0" w14:textId="77777777" w:rsidR="00A1283F" w:rsidRPr="00FE142D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3207931"/>
      <w:r w:rsidRPr="00FE142D">
        <w:rPr>
          <w:rFonts w:ascii="Times New Roman" w:hAnsi="Times New Roman" w:cs="Times New Roman"/>
          <w:sz w:val="28"/>
          <w:szCs w:val="28"/>
        </w:rPr>
        <w:t xml:space="preserve">б) в абзаце двадцать первом после слова "Извещение" дополнить словами "об осуществлении конкурентной закупки (при открытой процедуре закупки), приглашение принять участие в закрытой конкурентной закупке (при закрытой процедуре закупки) (далее - извещение)"; </w:t>
      </w:r>
      <w:bookmarkEnd w:id="2"/>
    </w:p>
    <w:p w14:paraId="7D1D8C10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2D">
        <w:rPr>
          <w:rFonts w:ascii="Times New Roman" w:hAnsi="Times New Roman" w:cs="Times New Roman"/>
          <w:sz w:val="28"/>
          <w:szCs w:val="28"/>
        </w:rPr>
        <w:lastRenderedPageBreak/>
        <w:t>в) в абзаце двадцать девятом слово "частью" заменить словом "пунктом";</w:t>
      </w:r>
    </w:p>
    <w:p w14:paraId="71934815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абзаце пятьдесят шестом:</w:t>
      </w:r>
    </w:p>
    <w:p w14:paraId="3A413AA6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"а также услуги" дополнить словами "(за исключением страховых услуг и лизинга)";</w:t>
      </w:r>
    </w:p>
    <w:p w14:paraId="7373D73B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"в том числе услуги по страхованию (за исключением лизинга)," исключить.</w:t>
      </w:r>
    </w:p>
    <w:p w14:paraId="3E14E5F9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7761E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ах 1</w:t>
      </w:r>
      <w:r w:rsidRPr="00776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61E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1.1.5</w:t>
      </w:r>
      <w:r w:rsidRPr="00776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"нормативными правовыми актами </w:t>
      </w:r>
      <w:r w:rsidRPr="003D629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" заменить словом "НПА"</w:t>
      </w:r>
      <w:r w:rsidRPr="007761EA">
        <w:rPr>
          <w:rFonts w:ascii="Times New Roman" w:hAnsi="Times New Roman" w:cs="Times New Roman"/>
          <w:sz w:val="28"/>
          <w:szCs w:val="28"/>
        </w:rPr>
        <w:t>.</w:t>
      </w:r>
    </w:p>
    <w:p w14:paraId="42C75EE5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1.1.8 слова "НПА Российской Федерации" заменить словом "НПА".</w:t>
      </w:r>
    </w:p>
    <w:p w14:paraId="75903E1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1.2.2 изложить в следующей редакции: </w:t>
      </w:r>
    </w:p>
    <w:p w14:paraId="39AA324C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"1.2.2. </w:t>
      </w:r>
      <w:r w:rsidRPr="00E44028">
        <w:rPr>
          <w:rFonts w:ascii="Times New Roman" w:hAnsi="Times New Roman" w:cs="Times New Roman"/>
          <w:sz w:val="28"/>
          <w:szCs w:val="28"/>
        </w:rPr>
        <w:t xml:space="preserve">Положение не применяется Заказчиками к указанным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br/>
        <w:t>4 статьи 1 Закона 223-</w:t>
      </w:r>
      <w:r w:rsidRPr="00E44028">
        <w:rPr>
          <w:rFonts w:ascii="Times New Roman" w:hAnsi="Times New Roman" w:cs="Times New Roman"/>
          <w:sz w:val="28"/>
          <w:szCs w:val="28"/>
        </w:rPr>
        <w:t xml:space="preserve">ФЗ отношениям, за исключением случаев, в которых применение Положения к таким отношениям </w:t>
      </w:r>
      <w:r w:rsidRPr="00E232EF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E44028">
        <w:rPr>
          <w:rFonts w:ascii="Times New Roman" w:hAnsi="Times New Roman" w:cs="Times New Roman"/>
          <w:sz w:val="28"/>
          <w:szCs w:val="28"/>
        </w:rPr>
        <w:t>Положением.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51586DE4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1.3.1 слова "правовому акта, содержащему решение" заменить словами "в том числе в виде правового акта, содержащего решение".</w:t>
      </w:r>
    </w:p>
    <w:p w14:paraId="487CAD54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11F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1.3.2</w:t>
      </w:r>
      <w:r w:rsidRPr="003A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2123FC3" w14:textId="77777777" w:rsidR="00A1283F" w:rsidRPr="00DD5E9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D5E91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5E91">
        <w:rPr>
          <w:rFonts w:ascii="Times New Roman" w:hAnsi="Times New Roman" w:cs="Times New Roman"/>
          <w:sz w:val="28"/>
          <w:szCs w:val="28"/>
        </w:rPr>
        <w:t xml:space="preserve">Решение о присоединении к Положению, указанное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DD5E91">
        <w:rPr>
          <w:rFonts w:ascii="Times New Roman" w:hAnsi="Times New Roman" w:cs="Times New Roman"/>
          <w:sz w:val="28"/>
          <w:szCs w:val="28"/>
        </w:rPr>
        <w:t>в пункте 1.3.1 Положения, не позднее 15 (пятнадцати) дней с момента его принятия:</w:t>
      </w:r>
    </w:p>
    <w:p w14:paraId="41250A49" w14:textId="77777777" w:rsidR="00A1283F" w:rsidRPr="00DD5E9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91">
        <w:rPr>
          <w:rFonts w:ascii="Times New Roman" w:hAnsi="Times New Roman" w:cs="Times New Roman"/>
          <w:sz w:val="28"/>
          <w:szCs w:val="28"/>
        </w:rPr>
        <w:t>размещается в ЕИС;</w:t>
      </w:r>
    </w:p>
    <w:p w14:paraId="45086278" w14:textId="77777777" w:rsidR="00A1283F" w:rsidRPr="003A11FB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91">
        <w:rPr>
          <w:rFonts w:ascii="Times New Roman" w:hAnsi="Times New Roman" w:cs="Times New Roman"/>
          <w:sz w:val="28"/>
          <w:szCs w:val="28"/>
        </w:rPr>
        <w:t>направляется в Корпорацию и (или) размещается на Официальном сайте заказчика в случае и в порядке, предусмотренных пунктом 19.21.2 Положения.</w:t>
      </w:r>
      <w:r w:rsidRPr="003A11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6682A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1.3.3 изложить в следующей редакции:</w:t>
      </w:r>
    </w:p>
    <w:p w14:paraId="09C6F38B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5">
        <w:rPr>
          <w:rFonts w:ascii="Times New Roman" w:hAnsi="Times New Roman" w:cs="Times New Roman"/>
          <w:sz w:val="28"/>
          <w:szCs w:val="28"/>
        </w:rPr>
        <w:t>"</w:t>
      </w:r>
      <w:r w:rsidRPr="00125D29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D29">
        <w:rPr>
          <w:rFonts w:ascii="Times New Roman" w:hAnsi="Times New Roman" w:cs="Times New Roman"/>
          <w:sz w:val="28"/>
          <w:szCs w:val="28"/>
        </w:rPr>
        <w:t>Перечень организаций, присоединившихся к Положению, ведется ЗП Корпорации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A12">
        <w:rPr>
          <w:rFonts w:ascii="Times New Roman" w:hAnsi="Times New Roman" w:cs="Times New Roman"/>
          <w:sz w:val="28"/>
          <w:szCs w:val="28"/>
        </w:rPr>
        <w:t>".</w:t>
      </w:r>
    </w:p>
    <w:p w14:paraId="3079DEB5" w14:textId="77777777" w:rsidR="00A1283F" w:rsidRDefault="00A1283F" w:rsidP="00A1283F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1.3.5:</w:t>
      </w:r>
    </w:p>
    <w:p w14:paraId="4E619CF8" w14:textId="77777777" w:rsidR="00A1283F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1E489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подлежит размещению в ЕИС" исключить;</w:t>
      </w:r>
    </w:p>
    <w:p w14:paraId="11CFC06C" w14:textId="77777777" w:rsidR="00A1283F" w:rsidRPr="007D461C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"с момента его принятия" заменить словами "</w:t>
      </w:r>
      <w:r w:rsidRPr="007D461C">
        <w:rPr>
          <w:rFonts w:ascii="Times New Roman" w:hAnsi="Times New Roman" w:cs="Times New Roman"/>
          <w:sz w:val="28"/>
          <w:szCs w:val="28"/>
        </w:rPr>
        <w:t>с момента его принятия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15990B" w14:textId="77777777" w:rsidR="00A1283F" w:rsidRPr="007D461C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C">
        <w:rPr>
          <w:rFonts w:ascii="Times New Roman" w:hAnsi="Times New Roman" w:cs="Times New Roman"/>
          <w:sz w:val="28"/>
          <w:szCs w:val="28"/>
        </w:rPr>
        <w:t>размещается в ЕИС;</w:t>
      </w:r>
    </w:p>
    <w:p w14:paraId="599D2279" w14:textId="77777777" w:rsidR="00A1283F" w:rsidRPr="007D461C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C">
        <w:rPr>
          <w:rFonts w:ascii="Times New Roman" w:hAnsi="Times New Roman" w:cs="Times New Roman"/>
          <w:sz w:val="28"/>
          <w:szCs w:val="28"/>
        </w:rPr>
        <w:t>направляется в Корпорацию и (или) размещается на Официальном сайте заказчика в случае и в порядке, предусмотренных пунктом 19.21.2 Положения</w:t>
      </w:r>
      <w:r>
        <w:rPr>
          <w:rFonts w:ascii="Times New Roman" w:hAnsi="Times New Roman" w:cs="Times New Roman"/>
          <w:sz w:val="28"/>
          <w:szCs w:val="28"/>
        </w:rPr>
        <w:t>."</w:t>
      </w:r>
      <w:r w:rsidRPr="007D461C">
        <w:rPr>
          <w:rFonts w:ascii="Times New Roman" w:hAnsi="Times New Roman" w:cs="Times New Roman"/>
          <w:sz w:val="28"/>
          <w:szCs w:val="28"/>
        </w:rPr>
        <w:t>.</w:t>
      </w:r>
    </w:p>
    <w:p w14:paraId="7C404FE0" w14:textId="77777777" w:rsidR="00A1283F" w:rsidRPr="009B34A2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3.1.2 слово "приглашения" заменить словом "извещения".</w:t>
      </w:r>
    </w:p>
    <w:p w14:paraId="4A452EF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3.2.1 подпункт 11 признать утратившим силу.</w:t>
      </w:r>
    </w:p>
    <w:p w14:paraId="5B28D8C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3.2.2:</w:t>
      </w:r>
    </w:p>
    <w:p w14:paraId="49106870" w14:textId="528FEC44" w:rsidR="00A1283F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3</w:t>
      </w:r>
      <w:r w:rsidR="00E32A34" w:rsidRPr="00E32A3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58361FD" w14:textId="31CD4E76" w:rsidR="00A1283F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"(3</w:t>
      </w:r>
      <w:r w:rsidR="00E32A34" w:rsidRPr="00E32A3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D461C">
        <w:rPr>
          <w:rFonts w:ascii="Times New Roman" w:hAnsi="Times New Roman" w:cs="Times New Roman"/>
          <w:sz w:val="28"/>
          <w:szCs w:val="28"/>
        </w:rPr>
        <w:t xml:space="preserve">отчет об объеме закупок товаров российского происхождения, работ, услуг, соответственно, выполняемых, оказываемых российскими лицами,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61C">
        <w:rPr>
          <w:rFonts w:ascii="Times New Roman" w:hAnsi="Times New Roman" w:cs="Times New Roman"/>
          <w:sz w:val="28"/>
          <w:szCs w:val="28"/>
        </w:rPr>
        <w:t xml:space="preserve"> в случаях и в сроки, установленные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461C">
        <w:rPr>
          <w:rFonts w:ascii="Times New Roman" w:hAnsi="Times New Roman" w:cs="Times New Roman"/>
          <w:sz w:val="28"/>
          <w:szCs w:val="28"/>
        </w:rPr>
        <w:t>с Законодательством;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6C52DD75" w14:textId="77777777" w:rsidR="00A1283F" w:rsidRPr="007D461C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6 слово "Годовой" заменить словом "годовой".</w:t>
      </w:r>
    </w:p>
    <w:p w14:paraId="4206B456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4.2.6 после слова "привлекаться" дополнить словом "(привлекается)".</w:t>
      </w:r>
    </w:p>
    <w:p w14:paraId="16411133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5.1.2 признать утратившим силу.</w:t>
      </w:r>
    </w:p>
    <w:p w14:paraId="593D8FB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пункта 5.3.2 слово "нормативными" исключить.</w:t>
      </w:r>
    </w:p>
    <w:p w14:paraId="29BF568B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6.6.2:</w:t>
      </w:r>
    </w:p>
    <w:p w14:paraId="2C67DE06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слова</w:t>
      </w:r>
      <w:r w:rsidRPr="007D461C">
        <w:rPr>
          <w:rFonts w:ascii="Times New Roman" w:hAnsi="Times New Roman" w:cs="Times New Roman"/>
          <w:sz w:val="28"/>
          <w:szCs w:val="28"/>
        </w:rPr>
        <w:t xml:space="preserve"> "нормативными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Pr="007D461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заменить словом "НПА";</w:t>
      </w:r>
    </w:p>
    <w:p w14:paraId="27BD699E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25 слова "в соответствии с порядком формирования корпоративной политики в области спонсорства, утвержденным правовым актом Корпорации" исключить;</w:t>
      </w:r>
    </w:p>
    <w:p w14:paraId="28899948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28 дополнить словами "или</w:t>
      </w:r>
      <w:r w:rsidRPr="00A50B3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0B39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41CA328D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29 слова "Российской Федерации" исключить;</w:t>
      </w:r>
    </w:p>
    <w:p w14:paraId="05022B6F" w14:textId="77777777" w:rsidR="00A1283F" w:rsidRPr="002D08E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42, 48 признать утратившими силу;</w:t>
      </w:r>
    </w:p>
    <w:p w14:paraId="3F48FD7E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58 изложить в следующей редакции:</w:t>
      </w:r>
    </w:p>
    <w:p w14:paraId="6E319F24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F1632">
        <w:rPr>
          <w:rFonts w:ascii="Times New Roman" w:hAnsi="Times New Roman" w:cs="Times New Roman"/>
          <w:sz w:val="28"/>
          <w:szCs w:val="28"/>
        </w:rPr>
        <w:t>(58)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632">
        <w:rPr>
          <w:rFonts w:ascii="Times New Roman" w:hAnsi="Times New Roman" w:cs="Times New Roman"/>
          <w:sz w:val="28"/>
          <w:szCs w:val="28"/>
        </w:rPr>
        <w:t xml:space="preserve">заключается договор на закупку товаров российского происхождения в целях выполнения минимальной обязательной доли закупок товаров российского происхождения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F1632">
        <w:rPr>
          <w:rFonts w:ascii="Times New Roman" w:hAnsi="Times New Roman" w:cs="Times New Roman"/>
          <w:sz w:val="28"/>
          <w:szCs w:val="28"/>
        </w:rPr>
        <w:t>с Законодательством;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00B31627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2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3F1632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 "2026" заменить словом "2027";</w:t>
      </w:r>
    </w:p>
    <w:p w14:paraId="71658332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65 следующего содержания:</w:t>
      </w:r>
    </w:p>
    <w:p w14:paraId="5E671BBC" w14:textId="606196D6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2B357D">
        <w:rPr>
          <w:rFonts w:ascii="Times New Roman" w:hAnsi="Times New Roman" w:cs="Times New Roman"/>
          <w:sz w:val="28"/>
          <w:szCs w:val="28"/>
        </w:rPr>
        <w:t>(65)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3" w:name="_Hlk177653362"/>
      <w:r w:rsidRPr="002B357D">
        <w:rPr>
          <w:rFonts w:ascii="Times New Roman" w:hAnsi="Times New Roman" w:cs="Times New Roman"/>
          <w:sz w:val="28"/>
          <w:szCs w:val="28"/>
        </w:rPr>
        <w:t xml:space="preserve">заключается договор на поставку продукции с поставщиком,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2B357D">
        <w:rPr>
          <w:rFonts w:ascii="Times New Roman" w:hAnsi="Times New Roman" w:cs="Times New Roman"/>
          <w:sz w:val="28"/>
          <w:szCs w:val="28"/>
        </w:rPr>
        <w:t>с которым Корпорация заключила договор по результатам конкурентной закупки</w:t>
      </w:r>
      <w:bookmarkEnd w:id="3"/>
      <w:r w:rsidRPr="002B357D">
        <w:rPr>
          <w:rFonts w:ascii="Times New Roman" w:hAnsi="Times New Roman" w:cs="Times New Roman"/>
          <w:sz w:val="28"/>
          <w:szCs w:val="28"/>
        </w:rPr>
        <w:t xml:space="preserve">. В договоре, заключенном по данному основанию, должны содержаться условия исполнения договора на поставку продукции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357D">
        <w:rPr>
          <w:rFonts w:ascii="Times New Roman" w:hAnsi="Times New Roman" w:cs="Times New Roman"/>
          <w:sz w:val="28"/>
          <w:szCs w:val="28"/>
        </w:rPr>
        <w:t>на идентичных условиях, при этом Заказчик вправе изменить НМЦ пропорционально объему, формируемому в соответствии со своими потребностями, с сохранением первоначальной цены единицы продукции либо ее снижением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такого договора должен составлять </w:t>
      </w:r>
      <w:r>
        <w:rPr>
          <w:rFonts w:ascii="Times New Roman" w:hAnsi="Times New Roman" w:cs="Times New Roman"/>
          <w:sz w:val="28"/>
          <w:szCs w:val="28"/>
        </w:rPr>
        <w:br/>
        <w:t>не более 1 (одного) года в пределах срока действия договора, заключенного Корпорацией</w:t>
      </w:r>
      <w:r w:rsidRPr="002B3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349FE95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7.2.6:</w:t>
      </w:r>
    </w:p>
    <w:p w14:paraId="75C88E77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словом "Заказчиком" дополнить словами "При проведении закрытой конкурентной закупки в бумажной форме";</w:t>
      </w:r>
    </w:p>
    <w:p w14:paraId="2A0E6AD6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абзацем следующего содержания:</w:t>
      </w:r>
    </w:p>
    <w:p w14:paraId="0625541C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EF0483">
        <w:rPr>
          <w:rFonts w:ascii="Times New Roman" w:hAnsi="Times New Roman" w:cs="Times New Roman"/>
          <w:sz w:val="28"/>
          <w:szCs w:val="28"/>
        </w:rPr>
        <w:t xml:space="preserve">При проведении закрытой конкурентной закупки в электронной форме заключение участником процедуры закупки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0483">
        <w:rPr>
          <w:rFonts w:ascii="Times New Roman" w:hAnsi="Times New Roman" w:cs="Times New Roman"/>
          <w:sz w:val="28"/>
          <w:szCs w:val="28"/>
        </w:rPr>
        <w:t>о конфиденциальности обеспечивается посредством функционала ЗЭТП.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61186AC5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8.1.1 слова "для отдельной закупки" исключить.</w:t>
      </w:r>
    </w:p>
    <w:p w14:paraId="00C4F50A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71">
        <w:rPr>
          <w:rFonts w:ascii="Times New Roman" w:hAnsi="Times New Roman" w:cs="Times New Roman"/>
          <w:sz w:val="28"/>
          <w:szCs w:val="28"/>
        </w:rPr>
        <w:t>В пункте 8.1.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B71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 "квалификационном" заменить словом "предквалификационном".</w:t>
      </w:r>
    </w:p>
    <w:p w14:paraId="1EF9429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8.1.3 после слова "далее" дополнить словами </w:t>
      </w:r>
      <w:r>
        <w:rPr>
          <w:rFonts w:ascii="Times New Roman" w:hAnsi="Times New Roman" w:cs="Times New Roman"/>
          <w:sz w:val="28"/>
          <w:szCs w:val="28"/>
        </w:rPr>
        <w:br/>
        <w:t>"в настоящем подразделе".</w:t>
      </w:r>
    </w:p>
    <w:p w14:paraId="5B7BAEE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8.1.19:</w:t>
      </w:r>
    </w:p>
    <w:p w14:paraId="32F10342" w14:textId="77777777" w:rsidR="00A1283F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6316D364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13CEB">
        <w:rPr>
          <w:rFonts w:ascii="Times New Roman" w:hAnsi="Times New Roman" w:cs="Times New Roman"/>
          <w:sz w:val="28"/>
          <w:szCs w:val="28"/>
        </w:rPr>
        <w:t>В указанных случаях Заказчик вправе провести закупку без предквалификационного отбора в порядке, предусмотренном для соответствующего способа закупки, или выполнить действия, предусмотренные пунктом 11.9.4 Положения.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7DB88A0D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признать утратившим силу.</w:t>
      </w:r>
    </w:p>
    <w:p w14:paraId="2B95160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9.1.1 слово "перспективное" исключить.</w:t>
      </w:r>
    </w:p>
    <w:p w14:paraId="117BB7FC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9.1.3 слова "Российской Федерации", "РД" исключить.</w:t>
      </w:r>
    </w:p>
    <w:p w14:paraId="524DE80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9.3.3 слово "РД" заменить словами "правовым актом".</w:t>
      </w:r>
    </w:p>
    <w:p w14:paraId="11CC530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9.4.1 после слов "в РПЗ каждого Заказчика" дополнить знаком препинания ",".</w:t>
      </w:r>
    </w:p>
    <w:p w14:paraId="669AFE2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9.6.2 </w:t>
      </w:r>
      <w:r w:rsidRPr="00C32869">
        <w:rPr>
          <w:rFonts w:ascii="Times New Roman" w:hAnsi="Times New Roman" w:cs="Times New Roman"/>
          <w:sz w:val="28"/>
          <w:szCs w:val="28"/>
        </w:rPr>
        <w:t>слова "Российской Федерации"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3FAB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пункта 9.7.3 слово "изменения" дополнить словами "</w:t>
      </w:r>
      <w:r w:rsidRPr="00F36014">
        <w:rPr>
          <w:rFonts w:ascii="Times New Roman" w:hAnsi="Times New Roman" w:cs="Times New Roman"/>
          <w:sz w:val="28"/>
          <w:szCs w:val="28"/>
        </w:rPr>
        <w:t>(как уменьшения, так и увеличения)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10876B86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10.3.2 подпункт 5 признать утратившим силу.</w:t>
      </w:r>
    </w:p>
    <w:p w14:paraId="3634AA01" w14:textId="77777777" w:rsidR="00A1283F" w:rsidRPr="00823F51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51">
        <w:rPr>
          <w:rFonts w:ascii="Times New Roman" w:hAnsi="Times New Roman" w:cs="Times New Roman"/>
          <w:sz w:val="28"/>
          <w:szCs w:val="28"/>
        </w:rPr>
        <w:t>В пункте 10.3.6 слова ", условия исполнения договора" исключить.</w:t>
      </w:r>
    </w:p>
    <w:p w14:paraId="1D6AB64B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пункта 10.6.2 слова "при осуществлении закупки товара, в том числе поставляемого заказчику при выполнении закупаемых работ, оказании закупаемых услуг" заменить словами "в том числе поставляемого при выполнении закупаемых работ, оказании закупаемых услуг".</w:t>
      </w:r>
    </w:p>
    <w:p w14:paraId="21E00B21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10.7.4 слово "№" исключить.</w:t>
      </w:r>
    </w:p>
    <w:p w14:paraId="2B17A71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10.7.10 слова "подпункт</w:t>
      </w:r>
      <w:r w:rsidRPr="0051518B">
        <w:rPr>
          <w:rFonts w:ascii="Times New Roman" w:hAnsi="Times New Roman" w:cs="Times New Roman"/>
          <w:sz w:val="28"/>
          <w:szCs w:val="28"/>
        </w:rPr>
        <w:t>ов 6.6.2(37), 6.6.2(42)</w:t>
      </w:r>
      <w:r>
        <w:rPr>
          <w:rFonts w:ascii="Times New Roman" w:hAnsi="Times New Roman" w:cs="Times New Roman"/>
          <w:sz w:val="28"/>
          <w:szCs w:val="28"/>
        </w:rPr>
        <w:t>" заменить словами "подпункта 6.6.2(37)".</w:t>
      </w:r>
    </w:p>
    <w:p w14:paraId="4571D66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10.8.1:</w:t>
      </w:r>
    </w:p>
    <w:p w14:paraId="3B3A037B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 первый изложить в следующей редакции:</w:t>
      </w:r>
    </w:p>
    <w:p w14:paraId="3BA46106" w14:textId="77777777" w:rsidR="00A1283F" w:rsidRPr="00BF6154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FC595F">
        <w:rPr>
          <w:rFonts w:ascii="Times New Roman" w:eastAsia="Calibri" w:hAnsi="Times New Roman" w:cs="Times New Roman"/>
          <w:sz w:val="28"/>
          <w:szCs w:val="28"/>
        </w:rPr>
        <w:t xml:space="preserve">При проведении закупки в извещении, документации о закупке, договоре (в случае закупки у единственного поставщика) устанавливаются </w:t>
      </w:r>
      <w:r w:rsidRPr="00FC595F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НМЦ или НМЦ (в случае закупки у единственного поставщика) в одном из следующих вариантов: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BF6154">
        <w:rPr>
          <w:rFonts w:ascii="Times New Roman" w:hAnsi="Times New Roman" w:cs="Times New Roman"/>
          <w:sz w:val="28"/>
          <w:szCs w:val="28"/>
        </w:rPr>
        <w:t>;</w:t>
      </w:r>
    </w:p>
    <w:p w14:paraId="2C2AE6C4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154">
        <w:rPr>
          <w:rFonts w:ascii="Times New Roman" w:hAnsi="Times New Roman" w:cs="Times New Roman"/>
          <w:sz w:val="28"/>
          <w:szCs w:val="28"/>
        </w:rPr>
        <w:t>в подпункте 1 слова "об НМЦ" заменить словами "о НМЦ</w:t>
      </w:r>
      <w:r w:rsidRPr="00CA13F8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E3C0E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9 пункта 10.9.5 изложить в следующей редакции:</w:t>
      </w:r>
    </w:p>
    <w:p w14:paraId="306C0D46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CA13F8">
        <w:rPr>
          <w:rFonts w:ascii="Times New Roman" w:eastAsia="Calibri" w:hAnsi="Times New Roman" w:cs="Times New Roman"/>
          <w:sz w:val="28"/>
          <w:szCs w:val="28"/>
        </w:rPr>
        <w:t>(9)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A13F8">
        <w:rPr>
          <w:rFonts w:ascii="Times New Roman" w:eastAsia="Calibri" w:hAnsi="Times New Roman" w:cs="Times New Roman"/>
          <w:sz w:val="28"/>
          <w:szCs w:val="28"/>
        </w:rPr>
        <w:t xml:space="preserve">наименование страны происхождения поставляемого товара (при осуществлении закупки товара, в том числе поставляемого при выполнении закупаемых работ, оказании закупаемых услуг); </w:t>
      </w:r>
      <w:r w:rsidRPr="007116EF">
        <w:rPr>
          <w:rFonts w:ascii="Times New Roman" w:eastAsia="Calibri" w:hAnsi="Times New Roman" w:cs="Times New Roman"/>
          <w:sz w:val="28"/>
          <w:szCs w:val="28"/>
        </w:rPr>
        <w:t xml:space="preserve">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7116EF">
        <w:rPr>
          <w:rFonts w:ascii="Times New Roman" w:eastAsia="Calibri" w:hAnsi="Times New Roman" w:cs="Times New Roman"/>
          <w:sz w:val="28"/>
          <w:szCs w:val="28"/>
        </w:rPr>
        <w:t xml:space="preserve"> НПА - информация и документы, которые подтверждают страну происхождения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поставляемого товара;".</w:t>
      </w:r>
    </w:p>
    <w:p w14:paraId="3C46087A" w14:textId="77777777" w:rsidR="00A1283F" w:rsidRPr="00555B11" w:rsidRDefault="00A1283F" w:rsidP="00A1283F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10.11.1 абзац второй дополнить словами "</w:t>
      </w:r>
      <w:r w:rsidRPr="00555B11">
        <w:rPr>
          <w:rFonts w:ascii="Times New Roman" w:eastAsia="Calibri" w:hAnsi="Times New Roman" w:cs="Times New Roman"/>
          <w:sz w:val="28"/>
          <w:szCs w:val="28"/>
        </w:rPr>
        <w:t>При установлении требования о предоставлении единственным поставщиком обеспечения исполнения договора такое обеспечение предоставляется:</w:t>
      </w:r>
    </w:p>
    <w:p w14:paraId="65C00630" w14:textId="77777777" w:rsidR="00A1283F" w:rsidRPr="00555B11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B11">
        <w:rPr>
          <w:rFonts w:ascii="Times New Roman" w:eastAsia="Calibri" w:hAnsi="Times New Roman" w:cs="Times New Roman"/>
          <w:sz w:val="28"/>
          <w:szCs w:val="28"/>
        </w:rPr>
        <w:t>до заключения договора;</w:t>
      </w:r>
    </w:p>
    <w:p w14:paraId="12BA3F6C" w14:textId="77777777" w:rsidR="00A1283F" w:rsidRPr="00555B11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B11">
        <w:rPr>
          <w:rFonts w:ascii="Times New Roman" w:eastAsia="Calibri" w:hAnsi="Times New Roman" w:cs="Times New Roman"/>
          <w:sz w:val="28"/>
          <w:szCs w:val="28"/>
        </w:rPr>
        <w:t xml:space="preserve">после заключения договора при установлении в договоре срока предоставления обеспечения исполнения договора и условия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55B11">
        <w:rPr>
          <w:rFonts w:ascii="Times New Roman" w:eastAsia="Calibri" w:hAnsi="Times New Roman" w:cs="Times New Roman"/>
          <w:sz w:val="28"/>
          <w:szCs w:val="28"/>
        </w:rPr>
        <w:t>о предоставлении аванса (если договором предусмотрена выплата аванса)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B11">
        <w:rPr>
          <w:rFonts w:ascii="Times New Roman" w:eastAsia="Calibri" w:hAnsi="Times New Roman" w:cs="Times New Roman"/>
          <w:sz w:val="28"/>
          <w:szCs w:val="28"/>
        </w:rPr>
        <w:t xml:space="preserve">после предоставления обеспечения исполнения договора. Срок предоставления обеспечения исполнения договора устанавливается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55B11">
        <w:rPr>
          <w:rFonts w:ascii="Times New Roman" w:eastAsia="Calibri" w:hAnsi="Times New Roman" w:cs="Times New Roman"/>
          <w:sz w:val="28"/>
          <w:szCs w:val="28"/>
        </w:rPr>
        <w:t>не позднее срока исполнения договора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отдельных </w:t>
      </w:r>
      <w:r w:rsidRPr="00555B11">
        <w:rPr>
          <w:rFonts w:ascii="Times New Roman" w:eastAsia="Calibri" w:hAnsi="Times New Roman" w:cs="Times New Roman"/>
          <w:sz w:val="28"/>
          <w:szCs w:val="28"/>
        </w:rPr>
        <w:t>этап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55B11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E1FDFD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10.11.7 после слов "документации о закупке" дополнить словами ", проекте договора".</w:t>
      </w:r>
    </w:p>
    <w:p w14:paraId="77DBDBA7" w14:textId="5071CF62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2 пункта 10.11.8 слова "штрафных санкций (неустойки, пени, штрафы)</w:t>
      </w:r>
      <w:r w:rsidR="005155BE">
        <w:rPr>
          <w:rFonts w:ascii="Times New Roman" w:eastAsia="Calibri" w:hAnsi="Times New Roman" w:cs="Times New Roman"/>
          <w:sz w:val="28"/>
          <w:szCs w:val="28"/>
        </w:rPr>
        <w:t>, начисленных</w:t>
      </w:r>
      <w:r>
        <w:rPr>
          <w:rFonts w:ascii="Times New Roman" w:eastAsia="Calibri" w:hAnsi="Times New Roman" w:cs="Times New Roman"/>
          <w:sz w:val="28"/>
          <w:szCs w:val="28"/>
        </w:rPr>
        <w:t>" заменить словами "неустойки (пени, штрафы)</w:t>
      </w:r>
      <w:r w:rsidR="005155BE">
        <w:rPr>
          <w:rFonts w:ascii="Times New Roman" w:eastAsia="Calibri" w:hAnsi="Times New Roman" w:cs="Times New Roman"/>
          <w:sz w:val="28"/>
          <w:szCs w:val="28"/>
        </w:rPr>
        <w:t>, начисленной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14:paraId="4886829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811">
        <w:rPr>
          <w:rFonts w:ascii="Times New Roman" w:eastAsia="Calibri" w:hAnsi="Times New Roman" w:cs="Times New Roman"/>
          <w:sz w:val="28"/>
          <w:szCs w:val="28"/>
        </w:rPr>
        <w:t>В пункте 10.11.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386811">
        <w:rPr>
          <w:rFonts w:ascii="Times New Roman" w:eastAsia="Calibri" w:hAnsi="Times New Roman" w:cs="Times New Roman"/>
          <w:sz w:val="28"/>
          <w:szCs w:val="28"/>
        </w:rPr>
        <w:t xml:space="preserve"> после слов "документаци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86811">
        <w:rPr>
          <w:rFonts w:ascii="Times New Roman" w:eastAsia="Calibri" w:hAnsi="Times New Roman" w:cs="Times New Roman"/>
          <w:sz w:val="28"/>
          <w:szCs w:val="28"/>
        </w:rPr>
        <w:t xml:space="preserve"> о закупке" дополнить слов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86811">
        <w:rPr>
          <w:rFonts w:ascii="Times New Roman" w:eastAsia="Calibri" w:hAnsi="Times New Roman" w:cs="Times New Roman"/>
          <w:sz w:val="28"/>
          <w:szCs w:val="28"/>
        </w:rPr>
        <w:t xml:space="preserve"> ", </w:t>
      </w:r>
      <w:r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86811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D9F11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10.16.1:</w:t>
      </w:r>
    </w:p>
    <w:p w14:paraId="1BDC4DCF" w14:textId="77777777" w:rsidR="00A1283F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17 изложить в следующей редакции:</w:t>
      </w:r>
    </w:p>
    <w:p w14:paraId="6DA1B0C6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283A1A">
        <w:rPr>
          <w:rFonts w:ascii="Times New Roman" w:eastAsia="Calibri" w:hAnsi="Times New Roman" w:cs="Times New Roman"/>
          <w:sz w:val="28"/>
          <w:szCs w:val="28"/>
        </w:rPr>
        <w:t>(17)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83A1A">
        <w:rPr>
          <w:rFonts w:ascii="Times New Roman" w:eastAsia="Calibri" w:hAnsi="Times New Roman" w:cs="Times New Roman"/>
          <w:sz w:val="28"/>
          <w:szCs w:val="28"/>
        </w:rPr>
        <w:t xml:space="preserve">информация о запретах или об ограничениях закупок товаров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83A1A">
        <w:rPr>
          <w:rFonts w:ascii="Times New Roman" w:eastAsia="Calibri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иностранного государства, работ, услуг, соответственно, выполняемых, оказываемых иностранными лицами, или о преимуществах в отношении товаров российского происхождения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83A1A">
        <w:rPr>
          <w:rFonts w:ascii="Times New Roman" w:eastAsia="Calibri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соответственно, выполняемых, оказываемых российскими лицами, в случае, если такие запреты, ограничения, преимущества установлены в соответствии с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83A1A">
        <w:rPr>
          <w:rFonts w:ascii="Times New Roman" w:eastAsia="Calibri" w:hAnsi="Times New Roman" w:cs="Times New Roman"/>
          <w:sz w:val="28"/>
          <w:szCs w:val="28"/>
        </w:rPr>
        <w:t xml:space="preserve"> НПА в отношении товара, работы, услуги, являющихся предметом закупки;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6F078D12" w14:textId="77777777" w:rsidR="00A1283F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дополнить подпунктом 18 следующего содержания:</w:t>
      </w:r>
    </w:p>
    <w:p w14:paraId="0FBBD02C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"(18) </w:t>
      </w:r>
      <w:bookmarkStart w:id="4" w:name="_Hlk177654534"/>
      <w:r w:rsidRPr="001B7617">
        <w:rPr>
          <w:rFonts w:ascii="Times New Roman" w:eastAsia="Calibri" w:hAnsi="Times New Roman" w:cs="Times New Roman"/>
          <w:sz w:val="28"/>
          <w:szCs w:val="28"/>
        </w:rPr>
        <w:t xml:space="preserve">иная информация, необходимая для проведения закупки,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B7617">
        <w:rPr>
          <w:rFonts w:ascii="Times New Roman" w:eastAsia="Calibri" w:hAnsi="Times New Roman" w:cs="Times New Roman"/>
          <w:sz w:val="28"/>
          <w:szCs w:val="28"/>
        </w:rPr>
        <w:t>не противоречащая требованиям Законодательства, Положения.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332DD95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12.9.2 слова "заявка которого поступила раньше" заменить словами "</w:t>
      </w:r>
      <w:r w:rsidRPr="004936F4">
        <w:rPr>
          <w:rFonts w:ascii="Times New Roman" w:eastAsia="Calibri" w:hAnsi="Times New Roman" w:cs="Times New Roman"/>
          <w:sz w:val="28"/>
          <w:szCs w:val="28"/>
        </w:rPr>
        <w:t>предложивший наименьшую цену договора (единицы продукции). В случае если несколько заявок имеют одинаковую цену договора (единицы продукции) и получили одинаковый итоговый рейтинг, победителем закупки признается участник закупки, заявка которого была подана ранее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0F8932A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12.9.5:</w:t>
      </w:r>
      <w:r w:rsidRPr="008374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326595" w14:textId="77777777" w:rsidR="00A1283F" w:rsidRPr="00837401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401">
        <w:rPr>
          <w:rFonts w:ascii="Times New Roman" w:eastAsia="Calibri" w:hAnsi="Times New Roman" w:cs="Times New Roman"/>
          <w:sz w:val="28"/>
          <w:szCs w:val="28"/>
        </w:rPr>
        <w:t>в подпункте 3 слова "об НМЦ" заменить словами "о НМЦ";</w:t>
      </w:r>
    </w:p>
    <w:p w14:paraId="376FEF3B" w14:textId="77777777" w:rsidR="00A1283F" w:rsidRPr="00837401" w:rsidRDefault="00A1283F" w:rsidP="00A1283F">
      <w:pPr>
        <w:pStyle w:val="a3"/>
        <w:spacing w:line="360" w:lineRule="exact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37401">
        <w:rPr>
          <w:rFonts w:ascii="Times New Roman" w:eastAsia="Calibri" w:hAnsi="Times New Roman" w:cs="Times New Roman"/>
          <w:sz w:val="28"/>
          <w:szCs w:val="28"/>
        </w:rPr>
        <w:t>абзац первый подпункта 9 изложить в следующей редакции:</w:t>
      </w:r>
    </w:p>
    <w:p w14:paraId="5C39712A" w14:textId="77777777" w:rsidR="00A1283F" w:rsidRPr="00837401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401">
        <w:rPr>
          <w:rFonts w:ascii="Times New Roman" w:eastAsia="Calibri" w:hAnsi="Times New Roman" w:cs="Times New Roman"/>
          <w:sz w:val="28"/>
          <w:szCs w:val="28"/>
        </w:rPr>
        <w:t>"(9)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37401">
        <w:rPr>
          <w:rFonts w:ascii="Times New Roman" w:eastAsia="Calibri" w:hAnsi="Times New Roman" w:cs="Times New Roman"/>
          <w:sz w:val="28"/>
          <w:szCs w:val="28"/>
        </w:rPr>
        <w:t>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 с учетом требований пункта 12.9.2 Положения, включая информацию о ценовых предложениях и (или) дополнительных ценовых предложениях участников закупки, результатах рассмотрения заявок на участие в закупке, окончательных предложений с указанием в том числе:".</w:t>
      </w:r>
    </w:p>
    <w:p w14:paraId="22B74415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13.6.10:</w:t>
      </w:r>
    </w:p>
    <w:p w14:paraId="6BBB9BB7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1:</w:t>
      </w:r>
    </w:p>
    <w:p w14:paraId="17519D44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"д" после слова "указание" дополнить словами "(при наличии)";</w:t>
      </w:r>
    </w:p>
    <w:p w14:paraId="310AEED4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подпункте "е" после слов "поставляемого товара" дополнить словами ", </w:t>
      </w:r>
      <w:r w:rsidRPr="008A202F">
        <w:rPr>
          <w:rFonts w:ascii="Times New Roman" w:eastAsia="Calibri" w:hAnsi="Times New Roman" w:cs="Times New Roman"/>
          <w:sz w:val="28"/>
          <w:szCs w:val="28"/>
        </w:rPr>
        <w:t xml:space="preserve">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A202F">
        <w:rPr>
          <w:rFonts w:ascii="Times New Roman" w:eastAsia="Calibri" w:hAnsi="Times New Roman" w:cs="Times New Roman"/>
          <w:sz w:val="28"/>
          <w:szCs w:val="28"/>
        </w:rPr>
        <w:t xml:space="preserve"> НПА - информацию и документы, которые подтверждают страну происхождения поставляемого товара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0B790C8B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601">
        <w:rPr>
          <w:rFonts w:ascii="Times New Roman" w:eastAsia="Calibri" w:hAnsi="Times New Roman" w:cs="Times New Roman"/>
          <w:sz w:val="28"/>
          <w:szCs w:val="28"/>
        </w:rPr>
        <w:t>в подпункте 2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DE2D596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"г"</w:t>
      </w:r>
      <w:r w:rsidRPr="001E7601">
        <w:rPr>
          <w:rFonts w:ascii="Times New Roman" w:eastAsia="Calibri" w:hAnsi="Times New Roman" w:cs="Times New Roman"/>
          <w:sz w:val="28"/>
          <w:szCs w:val="28"/>
        </w:rPr>
        <w:t xml:space="preserve"> после слов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E7601">
        <w:rPr>
          <w:rFonts w:ascii="Proxima Nova ExCn Rg Cyr" w:eastAsia="Times New Roman" w:hAnsi="Proxima Nova ExCn Rg Cy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roxima Nova ExCn Rg Cyr" w:eastAsia="Times New Roman" w:hAnsi="Proxima Nova ExCn Rg Cyr" w:cs="Times New Roman"/>
          <w:color w:val="000000"/>
          <w:sz w:val="28"/>
          <w:szCs w:val="28"/>
          <w:lang w:eastAsia="ru-RU"/>
        </w:rPr>
        <w:t>"</w:t>
      </w:r>
      <w:r w:rsidRPr="001E7601">
        <w:rPr>
          <w:rFonts w:ascii="Times New Roman" w:eastAsia="Calibri" w:hAnsi="Times New Roman" w:cs="Times New Roman"/>
          <w:sz w:val="28"/>
          <w:szCs w:val="28"/>
        </w:rPr>
        <w:t>указание</w:t>
      </w:r>
      <w:r>
        <w:rPr>
          <w:rFonts w:ascii="Times New Roman" w:eastAsia="Calibri" w:hAnsi="Times New Roman" w:cs="Times New Roman"/>
          <w:sz w:val="28"/>
          <w:szCs w:val="28"/>
        </w:rPr>
        <w:t>" дополнить словами "(при наличии)";</w:t>
      </w:r>
    </w:p>
    <w:p w14:paraId="4228B1F6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"е" следующего содержания:</w:t>
      </w:r>
    </w:p>
    <w:p w14:paraId="2E3FF55F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1E7601">
        <w:rPr>
          <w:rFonts w:ascii="Times New Roman" w:eastAsia="Calibri" w:hAnsi="Times New Roman" w:cs="Times New Roman"/>
          <w:sz w:val="28"/>
          <w:szCs w:val="28"/>
        </w:rPr>
        <w:t>(е)</w:t>
      </w:r>
      <w:r>
        <w:t> </w:t>
      </w:r>
      <w:r w:rsidRPr="00D124E1">
        <w:rPr>
          <w:rFonts w:ascii="Times New Roman" w:eastAsia="Calibri" w:hAnsi="Times New Roman" w:cs="Times New Roman"/>
          <w:sz w:val="28"/>
          <w:szCs w:val="28"/>
        </w:rPr>
        <w:t xml:space="preserve">указание наименования страны происхождения товара, поставляемого при выполнении закупаемых работ, 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D124E1">
        <w:rPr>
          <w:rFonts w:ascii="Times New Roman" w:eastAsia="Calibri" w:hAnsi="Times New Roman" w:cs="Times New Roman"/>
          <w:sz w:val="28"/>
          <w:szCs w:val="28"/>
        </w:rPr>
        <w:t xml:space="preserve"> НПА - информацию и документы, которые подтверждают страну происхождения товара, поставляемого при выполнении закупаемых работ</w:t>
      </w:r>
      <w:r w:rsidRPr="001E7601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66B51088" w14:textId="77777777" w:rsidR="00A1283F" w:rsidRPr="001E760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601"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760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481523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"</w:t>
      </w:r>
      <w:r w:rsidRPr="001E760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1E7601">
        <w:rPr>
          <w:rFonts w:ascii="Times New Roman" w:eastAsia="Calibri" w:hAnsi="Times New Roman" w:cs="Times New Roman"/>
          <w:sz w:val="28"/>
          <w:szCs w:val="28"/>
        </w:rPr>
        <w:t xml:space="preserve"> после слов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E7601">
        <w:rPr>
          <w:rFonts w:ascii="Times New Roman" w:eastAsia="Calibri" w:hAnsi="Times New Roman" w:cs="Times New Roman"/>
          <w:sz w:val="28"/>
          <w:szCs w:val="28"/>
        </w:rPr>
        <w:t xml:space="preserve"> "указание" дополнить словами "(при наличии)";</w:t>
      </w:r>
    </w:p>
    <w:p w14:paraId="275FB07D" w14:textId="77777777" w:rsidR="00A1283F" w:rsidRPr="001E7601" w:rsidRDefault="00A1283F" w:rsidP="00A1283F">
      <w:pPr>
        <w:pStyle w:val="a3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"</w:t>
      </w:r>
      <w:r w:rsidRPr="001E760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1E760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1D027DE9" w14:textId="77777777" w:rsidR="00A1283F" w:rsidRPr="00F35622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"</w:t>
      </w:r>
      <w:r w:rsidRPr="001E7601">
        <w:rPr>
          <w:rFonts w:ascii="Times New Roman" w:eastAsia="Calibri" w:hAnsi="Times New Roman" w:cs="Times New Roman"/>
          <w:sz w:val="28"/>
          <w:szCs w:val="28"/>
        </w:rPr>
        <w:t>(е)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124E1">
        <w:rPr>
          <w:rFonts w:ascii="Times New Roman" w:eastAsia="Calibri" w:hAnsi="Times New Roman" w:cs="Times New Roman"/>
          <w:sz w:val="28"/>
          <w:szCs w:val="28"/>
        </w:rPr>
        <w:t xml:space="preserve">указание наименования страны происхождения товара, поставляемого при оказании закупаемых услуг, 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D124E1">
        <w:rPr>
          <w:rFonts w:ascii="Times New Roman" w:eastAsia="Calibri" w:hAnsi="Times New Roman" w:cs="Times New Roman"/>
          <w:sz w:val="28"/>
          <w:szCs w:val="28"/>
        </w:rPr>
        <w:t xml:space="preserve"> НПА - информацию и документы, которые подтверждают страну происхождения поставляемого товара</w:t>
      </w:r>
      <w:r w:rsidRPr="001E7601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3A5069A" w14:textId="77777777" w:rsidR="00A1283F" w:rsidRPr="00F35622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пунктах 13.6.14, 15.6.12 слова "о наименовании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услуг)," исключить.</w:t>
      </w:r>
    </w:p>
    <w:p w14:paraId="6CFAE2D6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Пункты </w:t>
      </w:r>
      <w:bookmarkStart w:id="5" w:name="_Hlk177652182"/>
      <w:r>
        <w:rPr>
          <w:rFonts w:ascii="Times New Roman" w:eastAsia="Calibri" w:hAnsi="Times New Roman" w:cs="Times New Roman"/>
          <w:sz w:val="28"/>
          <w:szCs w:val="28"/>
        </w:rPr>
        <w:t>16.1.1</w:t>
      </w:r>
      <w:bookmarkEnd w:id="5"/>
      <w:r>
        <w:rPr>
          <w:rFonts w:ascii="Times New Roman" w:eastAsia="Calibri" w:hAnsi="Times New Roman" w:cs="Times New Roman"/>
          <w:sz w:val="28"/>
          <w:szCs w:val="28"/>
        </w:rPr>
        <w:t>, 16.1.2 изложить в следующей редакции:</w:t>
      </w:r>
    </w:p>
    <w:p w14:paraId="6FDD21FA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F75F9A">
        <w:rPr>
          <w:rFonts w:ascii="Times New Roman" w:eastAsia="Calibri" w:hAnsi="Times New Roman" w:cs="Times New Roman"/>
          <w:sz w:val="28"/>
          <w:szCs w:val="28"/>
        </w:rPr>
        <w:t>16.1.1.</w:t>
      </w:r>
      <w:r w:rsidRPr="00F75F9A">
        <w:rPr>
          <w:rFonts w:ascii="Times New Roman" w:eastAsia="Calibri" w:hAnsi="Times New Roman" w:cs="Times New Roman"/>
          <w:sz w:val="28"/>
          <w:szCs w:val="28"/>
        </w:rPr>
        <w:tab/>
        <w:t xml:space="preserve">Для проведения закупки у единственного поставщика инициатором закупки формируется проект решения о закупке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5F9A">
        <w:rPr>
          <w:rFonts w:ascii="Times New Roman" w:eastAsia="Calibri" w:hAnsi="Times New Roman" w:cs="Times New Roman"/>
          <w:sz w:val="28"/>
          <w:szCs w:val="28"/>
        </w:rPr>
        <w:t>у единственного поставщика, содержащий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6D65F0" w14:textId="77777777" w:rsidR="00A1283F" w:rsidRPr="00F75F9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(1)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75F9A">
        <w:rPr>
          <w:rFonts w:ascii="Times New Roman" w:eastAsia="Calibri" w:hAnsi="Times New Roman" w:cs="Times New Roman"/>
          <w:sz w:val="28"/>
          <w:szCs w:val="28"/>
        </w:rPr>
        <w:t>предмет договора с указанием количества поставляемой продукции, объема выполняемых работ, оказываемых услуг, место, сроки (периоды) поставки продукции;</w:t>
      </w:r>
    </w:p>
    <w:p w14:paraId="2CEC743E" w14:textId="77777777" w:rsidR="00A1283F" w:rsidRPr="00F75F9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(2)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75F9A">
        <w:rPr>
          <w:rFonts w:ascii="Times New Roman" w:eastAsia="Calibri" w:hAnsi="Times New Roman" w:cs="Times New Roman"/>
          <w:sz w:val="28"/>
          <w:szCs w:val="28"/>
        </w:rPr>
        <w:t xml:space="preserve">обоснование выбора данного способа закупки с указанием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5F9A">
        <w:rPr>
          <w:rFonts w:ascii="Times New Roman" w:eastAsia="Calibri" w:hAnsi="Times New Roman" w:cs="Times New Roman"/>
          <w:sz w:val="28"/>
          <w:szCs w:val="28"/>
        </w:rPr>
        <w:t>на нормы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осуществлении закупки у отраслевого оператора в соответствии с подпунктом 6.6.2(34) Положения дополнительно указывается, что закупка осуществляется у отраслевого оператора, утвержденного соответствующим правовым актом Корпорации)</w:t>
      </w:r>
      <w:r w:rsidRPr="00F75F9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343004" w14:textId="77777777" w:rsidR="00A1283F" w:rsidRPr="00F75F9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(3)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75F9A">
        <w:rPr>
          <w:rFonts w:ascii="Times New Roman" w:eastAsia="Calibri" w:hAnsi="Times New Roman" w:cs="Times New Roman"/>
          <w:sz w:val="28"/>
          <w:szCs w:val="28"/>
        </w:rPr>
        <w:t xml:space="preserve">обоснование выбора конкретного поставщика, с которым заключается договор, в том числе сведения о единственном поставщике (его организационно-правовая форма, наименование, ИНН, КПП, ОГРН, адрес места нахождения (для юридического лица); </w:t>
      </w:r>
      <w:bookmarkStart w:id="6" w:name="_Hlk177641940"/>
      <w:r w:rsidRPr="00F75F9A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</w:t>
      </w:r>
      <w:bookmarkEnd w:id="6"/>
      <w:r w:rsidRPr="00F75F9A">
        <w:rPr>
          <w:rFonts w:ascii="Times New Roman" w:eastAsia="Calibri" w:hAnsi="Times New Roman" w:cs="Times New Roman"/>
          <w:sz w:val="28"/>
          <w:szCs w:val="28"/>
        </w:rPr>
        <w:t xml:space="preserve">, паспортные данные, сведения о месте жительства (для физического лица, </w:t>
      </w:r>
      <w:r w:rsidRPr="001530A1">
        <w:rPr>
          <w:rFonts w:ascii="Times New Roman" w:eastAsia="Calibri" w:hAnsi="Times New Roman" w:cs="Times New Roman"/>
          <w:sz w:val="28"/>
          <w:szCs w:val="28"/>
        </w:rPr>
        <w:t>в том числе зарегистрированного в качестве индивидуального предпринимателя</w:t>
      </w:r>
      <w:r w:rsidRPr="00F75F9A">
        <w:rPr>
          <w:rFonts w:ascii="Times New Roman" w:eastAsia="Calibri" w:hAnsi="Times New Roman" w:cs="Times New Roman"/>
          <w:sz w:val="28"/>
          <w:szCs w:val="28"/>
        </w:rPr>
        <w:t>));</w:t>
      </w:r>
    </w:p>
    <w:p w14:paraId="1B22B37E" w14:textId="2B800BE7" w:rsidR="00A1283F" w:rsidRPr="00F75F9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(4)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указание на </w:t>
      </w:r>
      <w:r>
        <w:rPr>
          <w:rFonts w:ascii="Times New Roman" w:eastAsia="Calibri" w:hAnsi="Times New Roman" w:cs="Times New Roman"/>
          <w:sz w:val="28"/>
          <w:szCs w:val="28"/>
        </w:rPr>
        <w:t>позицию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1530A1">
        <w:rPr>
          <w:rFonts w:ascii="Times New Roman" w:eastAsia="Calibri" w:hAnsi="Times New Roman" w:cs="Times New Roman"/>
          <w:sz w:val="28"/>
          <w:szCs w:val="28"/>
        </w:rPr>
        <w:t>РПЗ (при наличии соответствующей позиции в РПЗ)</w:t>
      </w:r>
      <w:r w:rsidRPr="00F75F9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4C986E" w14:textId="77777777" w:rsidR="00A1283F" w:rsidRPr="00F75F9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(5)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75F9A">
        <w:rPr>
          <w:rFonts w:ascii="Times New Roman" w:eastAsia="Calibri" w:hAnsi="Times New Roman" w:cs="Times New Roman"/>
          <w:sz w:val="28"/>
          <w:szCs w:val="28"/>
        </w:rPr>
        <w:t>обоснование осуществления закупки в случаях, предусмотренных пунктом 16.1.5 Положения (при наличии);</w:t>
      </w:r>
    </w:p>
    <w:p w14:paraId="1E807B85" w14:textId="77777777" w:rsidR="00A1283F" w:rsidRPr="00F75F9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(6)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bookmarkStart w:id="7" w:name="_Hlk177654627"/>
      <w:r w:rsidRPr="00F75F9A">
        <w:rPr>
          <w:rFonts w:ascii="Times New Roman" w:eastAsia="Calibri" w:hAnsi="Times New Roman" w:cs="Times New Roman"/>
          <w:sz w:val="28"/>
          <w:szCs w:val="28"/>
        </w:rPr>
        <w:t>иные сведения, указание которых предусмотрено правовыми актами Заказчика или которые ини</w:t>
      </w:r>
      <w:r>
        <w:rPr>
          <w:rFonts w:ascii="Times New Roman" w:eastAsia="Calibri" w:hAnsi="Times New Roman" w:cs="Times New Roman"/>
          <w:sz w:val="28"/>
          <w:szCs w:val="28"/>
        </w:rPr>
        <w:t>циатор закупки</w:t>
      </w:r>
      <w:r w:rsidRPr="00F75F9A">
        <w:rPr>
          <w:rFonts w:ascii="Times New Roman" w:eastAsia="Calibri" w:hAnsi="Times New Roman" w:cs="Times New Roman"/>
          <w:sz w:val="28"/>
          <w:szCs w:val="28"/>
        </w:rPr>
        <w:t xml:space="preserve"> сочтет нужным указать</w:t>
      </w:r>
      <w:bookmarkEnd w:id="7"/>
      <w:r w:rsidRPr="00F75F9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0F62B3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9A">
        <w:rPr>
          <w:rFonts w:ascii="Times New Roman" w:eastAsia="Calibri" w:hAnsi="Times New Roman" w:cs="Times New Roman"/>
          <w:sz w:val="28"/>
          <w:szCs w:val="28"/>
        </w:rPr>
        <w:t>16.1.2.</w:t>
      </w:r>
      <w:r w:rsidRPr="00F75F9A">
        <w:rPr>
          <w:rFonts w:ascii="Times New Roman" w:eastAsia="Calibri" w:hAnsi="Times New Roman" w:cs="Times New Roman"/>
          <w:sz w:val="28"/>
          <w:szCs w:val="28"/>
        </w:rPr>
        <w:tab/>
        <w:t xml:space="preserve">Проект решения о закупке у единственного поставщика используется при подготовке к проведению закупки. До представления проекта решения о закупке у единственного поставщика на утверждение Руководителю заказчика либо уполномоченному им лицу в него должны быть включены (к нему должны быть приложены) сведения о НМЦ, </w:t>
      </w:r>
      <w:r w:rsidRPr="00F75F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определенной в порядке, предусмотренном Положением.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5F9A">
        <w:rPr>
          <w:rFonts w:ascii="Times New Roman" w:eastAsia="Calibri" w:hAnsi="Times New Roman" w:cs="Times New Roman"/>
          <w:sz w:val="28"/>
          <w:szCs w:val="28"/>
        </w:rPr>
        <w:t xml:space="preserve">о закупке у единственного поставщика после утверждения Руководителем заказчика либо уполномоченным им лицом приобретает статус решения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5F9A">
        <w:rPr>
          <w:rFonts w:ascii="Times New Roman" w:eastAsia="Calibri" w:hAnsi="Times New Roman" w:cs="Times New Roman"/>
          <w:sz w:val="28"/>
          <w:szCs w:val="28"/>
        </w:rPr>
        <w:t>о закупке у единственного поставщика</w:t>
      </w:r>
      <w:r>
        <w:rPr>
          <w:rFonts w:ascii="Times New Roman" w:eastAsia="Calibri" w:hAnsi="Times New Roman" w:cs="Times New Roman"/>
          <w:sz w:val="28"/>
          <w:szCs w:val="28"/>
        </w:rPr>
        <w:t>.".</w:t>
      </w:r>
    </w:p>
    <w:p w14:paraId="634A4E82" w14:textId="77777777" w:rsidR="00A1283F" w:rsidRPr="001530A1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Pr="001530A1">
        <w:rPr>
          <w:rFonts w:ascii="Times New Roman" w:eastAsia="Calibri" w:hAnsi="Times New Roman" w:cs="Times New Roman"/>
          <w:sz w:val="28"/>
          <w:szCs w:val="28"/>
        </w:rPr>
        <w:t>16.1.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34B2B721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1530A1">
        <w:rPr>
          <w:rFonts w:ascii="Times New Roman" w:eastAsia="Calibri" w:hAnsi="Times New Roman" w:cs="Times New Roman"/>
          <w:sz w:val="28"/>
          <w:szCs w:val="28"/>
        </w:rPr>
        <w:t>16.1.6.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закупк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е у единственного поставщика,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530A1">
        <w:rPr>
          <w:rFonts w:ascii="Times New Roman" w:eastAsia="Calibri" w:hAnsi="Times New Roman" w:cs="Times New Roman"/>
          <w:sz w:val="28"/>
          <w:szCs w:val="28"/>
        </w:rPr>
        <w:t>за исключением случаев, предусмотренных пунктом 16.1.10 Положения, Заказчиком осуществляются следующие действия:</w:t>
      </w:r>
    </w:p>
    <w:p w14:paraId="47284807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(1)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формирование инициатором закупки основных условий закупки, требований к закупаемой продукции;</w:t>
      </w:r>
    </w:p>
    <w:p w14:paraId="6F60029E" w14:textId="15D30915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проверка наличия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соответствия в РПЗ, ПЗ, ПЗИП сведений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530A1">
        <w:rPr>
          <w:rFonts w:ascii="Times New Roman" w:eastAsia="Calibri" w:hAnsi="Times New Roman" w:cs="Times New Roman"/>
          <w:sz w:val="28"/>
          <w:szCs w:val="28"/>
        </w:rPr>
        <w:t>о закупке, при необходимости внесение соответствующих изменений в РПЗ, ПЗ, ПЗИП (с учетом порядка согласования и утверждения согласно пунктам 9.4.6, 9.4.7, 9.5.2 и 9.6.4 Положения), размещение ПЗ, ПЗИП (или корректировки ПЗ, корректировки ПЗИП) в ЕИС;</w:t>
      </w:r>
    </w:p>
    <w:p w14:paraId="51514B94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(3)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формирование проекта решения о закупке у единственного поставщика, предусмотр</w:t>
      </w:r>
      <w:r>
        <w:rPr>
          <w:rFonts w:ascii="Times New Roman" w:eastAsia="Calibri" w:hAnsi="Times New Roman" w:cs="Times New Roman"/>
          <w:sz w:val="28"/>
          <w:szCs w:val="28"/>
        </w:rPr>
        <w:t>енного пунктом 16.1.1 Положения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6CD4110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(4)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определение и обоснование НМЦ;</w:t>
      </w:r>
    </w:p>
    <w:p w14:paraId="7B45C38C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(5)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утверждение проекта решения о закупке у единственного поставщика Руководителем заказчика либо уполномоченным им лицом;</w:t>
      </w:r>
    </w:p>
    <w:p w14:paraId="3E6BCFAA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(6)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исключен;</w:t>
      </w:r>
    </w:p>
    <w:p w14:paraId="490A85B3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(7)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исключен;</w:t>
      </w:r>
    </w:p>
    <w:p w14:paraId="33B7EECF" w14:textId="77777777" w:rsidR="00A1283F" w:rsidRPr="001530A1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(8)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>заключение договора (-ов) с единственным поставщиком;</w:t>
      </w:r>
    </w:p>
    <w:p w14:paraId="32513951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0A1">
        <w:rPr>
          <w:rFonts w:ascii="Times New Roman" w:eastAsia="Calibri" w:hAnsi="Times New Roman" w:cs="Times New Roman"/>
          <w:sz w:val="28"/>
          <w:szCs w:val="28"/>
        </w:rPr>
        <w:t>(9)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530A1">
        <w:rPr>
          <w:rFonts w:ascii="Times New Roman" w:eastAsia="Calibri" w:hAnsi="Times New Roman" w:cs="Times New Roman"/>
          <w:sz w:val="28"/>
          <w:szCs w:val="28"/>
        </w:rPr>
        <w:t xml:space="preserve">направление информации о заключенном договоре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530A1">
        <w:rPr>
          <w:rFonts w:ascii="Times New Roman" w:eastAsia="Calibri" w:hAnsi="Times New Roman" w:cs="Times New Roman"/>
          <w:sz w:val="28"/>
          <w:szCs w:val="28"/>
        </w:rPr>
        <w:t>по результатам закупки у единственного поставщика в реестр заключенных договоров в случаях, порядке и сроки, установленные Законом 223-ФЗ, принятыми в его развитие НПА.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7110A22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DA8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84DA8">
        <w:rPr>
          <w:rFonts w:ascii="Times New Roman" w:eastAsia="Calibri" w:hAnsi="Times New Roman" w:cs="Times New Roman"/>
          <w:sz w:val="28"/>
          <w:szCs w:val="28"/>
        </w:rPr>
        <w:t xml:space="preserve"> 16.1.</w:t>
      </w:r>
      <w:r>
        <w:rPr>
          <w:rFonts w:ascii="Times New Roman" w:eastAsia="Calibri" w:hAnsi="Times New Roman" w:cs="Times New Roman"/>
          <w:sz w:val="28"/>
          <w:szCs w:val="28"/>
        </w:rPr>
        <w:t>10, 16.1.11</w:t>
      </w:r>
      <w:r w:rsidRPr="00384DA8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2629A82F" w14:textId="77777777" w:rsidR="00A1283F" w:rsidRPr="00384DA8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384DA8">
        <w:rPr>
          <w:rFonts w:ascii="Times New Roman" w:eastAsia="Calibri" w:hAnsi="Times New Roman" w:cs="Times New Roman"/>
          <w:sz w:val="28"/>
          <w:szCs w:val="28"/>
        </w:rPr>
        <w:t>16.1.10.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закупк</w:t>
      </w:r>
      <w:r w:rsidRPr="00384DA8">
        <w:rPr>
          <w:rFonts w:ascii="Times New Roman" w:eastAsia="Calibri" w:hAnsi="Times New Roman" w:cs="Times New Roman"/>
          <w:sz w:val="28"/>
          <w:szCs w:val="28"/>
        </w:rPr>
        <w:t>е у единственного поставщика по основанию, предусмотренному подпунктом 6.6.2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>(37) Положения, Заказчиком осуществляются следующие действия:</w:t>
      </w:r>
    </w:p>
    <w:p w14:paraId="2725C9D9" w14:textId="77777777" w:rsidR="00A1283F" w:rsidRPr="00384DA8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DA8">
        <w:rPr>
          <w:rFonts w:ascii="Times New Roman" w:eastAsia="Calibri" w:hAnsi="Times New Roman" w:cs="Times New Roman"/>
          <w:sz w:val="28"/>
          <w:szCs w:val="28"/>
        </w:rPr>
        <w:t>(1)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>формирование (если иное не предусмотрено правовым актом Заказчика)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DA8">
        <w:rPr>
          <w:rFonts w:ascii="Times New Roman" w:eastAsia="Calibri" w:hAnsi="Times New Roman" w:cs="Times New Roman"/>
          <w:sz w:val="28"/>
          <w:szCs w:val="28"/>
        </w:rPr>
        <w:t>проекта решения, содержащего свед</w:t>
      </w:r>
      <w:r>
        <w:rPr>
          <w:rFonts w:ascii="Times New Roman" w:eastAsia="Calibri" w:hAnsi="Times New Roman" w:cs="Times New Roman"/>
          <w:sz w:val="28"/>
          <w:szCs w:val="28"/>
        </w:rPr>
        <w:t>ения, предусмотренные пунктом</w:t>
      </w:r>
      <w:r w:rsidRPr="00384DA8">
        <w:rPr>
          <w:rFonts w:ascii="Times New Roman" w:eastAsia="Calibri" w:hAnsi="Times New Roman" w:cs="Times New Roman"/>
          <w:sz w:val="28"/>
          <w:szCs w:val="28"/>
        </w:rPr>
        <w:t xml:space="preserve"> 16.1.1 Положения;</w:t>
      </w:r>
    </w:p>
    <w:p w14:paraId="6FBD5B34" w14:textId="77777777" w:rsidR="00A1283F" w:rsidRPr="00384DA8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DA8">
        <w:rPr>
          <w:rFonts w:ascii="Times New Roman" w:eastAsia="Calibri" w:hAnsi="Times New Roman" w:cs="Times New Roman"/>
          <w:sz w:val="28"/>
          <w:szCs w:val="28"/>
        </w:rPr>
        <w:t>(2)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>проверка наличия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>соответствия в РПЗ сведений о закупке, при необходимости внесение соответствующих изменений в РПЗ (с учетом порядка согласования и утверждения согласно пунктам 9.4.6, 9.4.7 Положения);</w:t>
      </w:r>
    </w:p>
    <w:p w14:paraId="4E60BDC5" w14:textId="77777777" w:rsidR="00A1283F" w:rsidRPr="00384DA8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DA8">
        <w:rPr>
          <w:rFonts w:ascii="Times New Roman" w:eastAsia="Calibri" w:hAnsi="Times New Roman" w:cs="Times New Roman"/>
          <w:sz w:val="28"/>
          <w:szCs w:val="28"/>
        </w:rPr>
        <w:t>(3)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 xml:space="preserve">утверждение проекта решения </w:t>
      </w:r>
      <w:r w:rsidRPr="00981475">
        <w:rPr>
          <w:rFonts w:ascii="Times New Roman" w:eastAsia="Calibri" w:hAnsi="Times New Roman" w:cs="Times New Roman"/>
          <w:sz w:val="28"/>
          <w:szCs w:val="28"/>
        </w:rPr>
        <w:t>(в случае его формирования)</w:t>
      </w:r>
      <w:r w:rsidRPr="004C216E">
        <w:rPr>
          <w:rFonts w:ascii="Proxima Nova ExCn Rg Cyr" w:hAnsi="Proxima Nova ExCn Rg Cyr" w:cs="Proxima Nova ExCn Rg"/>
          <w:sz w:val="28"/>
          <w:szCs w:val="28"/>
        </w:rPr>
        <w:t xml:space="preserve"> </w:t>
      </w:r>
      <w:r w:rsidRPr="00384DA8">
        <w:rPr>
          <w:rFonts w:ascii="Times New Roman" w:eastAsia="Calibri" w:hAnsi="Times New Roman" w:cs="Times New Roman"/>
          <w:sz w:val="28"/>
          <w:szCs w:val="28"/>
        </w:rPr>
        <w:t>Руководителем заказчика либо уполномоченным им лицом;</w:t>
      </w:r>
    </w:p>
    <w:p w14:paraId="705D0D59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DA8">
        <w:rPr>
          <w:rFonts w:ascii="Times New Roman" w:eastAsia="Calibri" w:hAnsi="Times New Roman" w:cs="Times New Roman"/>
          <w:sz w:val="28"/>
          <w:szCs w:val="28"/>
        </w:rPr>
        <w:lastRenderedPageBreak/>
        <w:t>(4)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84DA8">
        <w:rPr>
          <w:rFonts w:ascii="Times New Roman" w:eastAsia="Calibri" w:hAnsi="Times New Roman" w:cs="Times New Roman"/>
          <w:sz w:val="28"/>
          <w:szCs w:val="28"/>
        </w:rPr>
        <w:t>заключение договора(-ов) с единственным поставщиком.</w:t>
      </w:r>
    </w:p>
    <w:p w14:paraId="3CD606EB" w14:textId="000F93E7" w:rsidR="00A1283F" w:rsidRPr="003F4A44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A44">
        <w:rPr>
          <w:rFonts w:ascii="Times New Roman" w:eastAsia="Calibri" w:hAnsi="Times New Roman" w:cs="Times New Roman"/>
          <w:sz w:val="28"/>
          <w:szCs w:val="28"/>
        </w:rPr>
        <w:t>16.1.11.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F4A44">
        <w:rPr>
          <w:rFonts w:ascii="Times New Roman" w:eastAsia="Calibri" w:hAnsi="Times New Roman" w:cs="Times New Roman"/>
          <w:sz w:val="28"/>
          <w:szCs w:val="28"/>
        </w:rPr>
        <w:t xml:space="preserve">Заказчик вправе в любое время отменить закупку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F4A44">
        <w:rPr>
          <w:rFonts w:ascii="Times New Roman" w:eastAsia="Calibri" w:hAnsi="Times New Roman" w:cs="Times New Roman"/>
          <w:sz w:val="28"/>
          <w:szCs w:val="28"/>
        </w:rPr>
        <w:t>у единственного поставщика до заключения договора в сроки, предусмотренные подпунктом 20.2.1(2) Положения, при этом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аказчик </w:t>
      </w:r>
      <w:r>
        <w:rPr>
          <w:rFonts w:ascii="Times New Roman" w:eastAsia="Calibri" w:hAnsi="Times New Roman" w:cs="Times New Roman"/>
          <w:sz w:val="28"/>
          <w:szCs w:val="28"/>
        </w:rPr>
        <w:br/>
        <w:t>не несет ответственность</w:t>
      </w:r>
      <w:r w:rsidRPr="003F4A44">
        <w:rPr>
          <w:rFonts w:ascii="Times New Roman" w:eastAsia="Calibri" w:hAnsi="Times New Roman" w:cs="Times New Roman"/>
          <w:sz w:val="28"/>
          <w:szCs w:val="28"/>
        </w:rPr>
        <w:t xml:space="preserve"> за причиненные единственному поставщику убытки.</w:t>
      </w:r>
    </w:p>
    <w:p w14:paraId="79D43B50" w14:textId="77777777" w:rsidR="00A1283F" w:rsidRPr="006B5328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A44">
        <w:rPr>
          <w:rFonts w:ascii="Times New Roman" w:eastAsia="Calibri" w:hAnsi="Times New Roman" w:cs="Times New Roman"/>
          <w:sz w:val="28"/>
          <w:szCs w:val="28"/>
        </w:rPr>
        <w:t>Заказчик уведомляет единственного поставщика об отмене осуществления заку</w:t>
      </w:r>
      <w:r>
        <w:rPr>
          <w:rFonts w:ascii="Times New Roman" w:eastAsia="Calibri" w:hAnsi="Times New Roman" w:cs="Times New Roman"/>
          <w:sz w:val="28"/>
          <w:szCs w:val="28"/>
        </w:rPr>
        <w:t>пки у единственного поставщика.".</w:t>
      </w:r>
    </w:p>
    <w:p w14:paraId="5DF45303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17.1:</w:t>
      </w:r>
    </w:p>
    <w:p w14:paraId="01218A1D" w14:textId="77777777" w:rsidR="00A1283F" w:rsidRPr="00DD18DE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8DE">
        <w:rPr>
          <w:rFonts w:ascii="Times New Roman" w:eastAsia="Calibri" w:hAnsi="Times New Roman" w:cs="Times New Roman"/>
          <w:sz w:val="28"/>
          <w:szCs w:val="28"/>
        </w:rPr>
        <w:t>подпункт 12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EBC1CD9" w14:textId="77777777" w:rsidR="00A1283F" w:rsidRPr="001D61D4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8DE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(12) </w:t>
      </w:r>
      <w:r w:rsidRPr="00DD18DE">
        <w:rPr>
          <w:rFonts w:ascii="Times New Roman" w:eastAsia="Calibri" w:hAnsi="Times New Roman" w:cs="Times New Roman"/>
          <w:sz w:val="28"/>
          <w:szCs w:val="28"/>
        </w:rPr>
        <w:t>ЭТП, ЗЭТП должна обеспечивать бесперебойный режим работы, в том числе с учетом часовых поясов Заказчиков (Организаторов закупки, Специализированных организаций), а также обеспечивать поддержку пользователей ЭТП, ЗЭТП в том числе с использованием call-центра;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11ABB862" w14:textId="77777777" w:rsidR="00A1283F" w:rsidRDefault="00A1283F" w:rsidP="00A1283F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14 следующего содержания:</w:t>
      </w:r>
    </w:p>
    <w:p w14:paraId="03CD36E3" w14:textId="77777777" w:rsidR="00A1283F" w:rsidRPr="006B5328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"(14)</w:t>
      </w:r>
      <w:r>
        <w:rPr>
          <w:rFonts w:ascii="Proxima Nova ExCn Rg Cyr" w:eastAsia="Times New Roman" w:hAnsi="Proxima Nova ExCn Rg Cyr" w:cs="Times New Roman"/>
          <w:sz w:val="28"/>
          <w:szCs w:val="28"/>
          <w:lang w:eastAsia="ru-RU"/>
        </w:rPr>
        <w:t> </w:t>
      </w:r>
      <w:r w:rsidRPr="006B5328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закупок у субъектов МСП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B5328">
        <w:rPr>
          <w:rFonts w:ascii="Times New Roman" w:eastAsia="Calibri" w:hAnsi="Times New Roman" w:cs="Times New Roman"/>
          <w:sz w:val="28"/>
          <w:szCs w:val="28"/>
        </w:rPr>
        <w:t xml:space="preserve">с пунктом 19.22.13 Положения Регламент ЭТП должен обеспечивать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B5328">
        <w:rPr>
          <w:rFonts w:ascii="Times New Roman" w:eastAsia="Calibri" w:hAnsi="Times New Roman" w:cs="Times New Roman"/>
          <w:sz w:val="28"/>
          <w:szCs w:val="28"/>
        </w:rPr>
        <w:t>ее проведение в соответствии с пунктом 20.1 ПП 1352.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72BF472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19.2.3 слова "Российской Федерации" исключить.</w:t>
      </w:r>
    </w:p>
    <w:p w14:paraId="282177B6" w14:textId="37CC64C3" w:rsidR="00A1283F" w:rsidRPr="009A5007" w:rsidRDefault="00A1283F" w:rsidP="00270AC6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007">
        <w:rPr>
          <w:rFonts w:ascii="Times New Roman" w:eastAsia="Calibri" w:hAnsi="Times New Roman" w:cs="Times New Roman"/>
          <w:sz w:val="28"/>
          <w:szCs w:val="28"/>
        </w:rPr>
        <w:t xml:space="preserve">Пункт 19.2.7 </w:t>
      </w:r>
      <w:r w:rsidR="00270AC6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FA593C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19.8.1:</w:t>
      </w:r>
    </w:p>
    <w:p w14:paraId="6D3E1DA6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 "</w:t>
      </w:r>
      <w:r w:rsidRPr="005A6E2A">
        <w:rPr>
          <w:rFonts w:ascii="Times New Roman" w:eastAsia="Calibri" w:hAnsi="Times New Roman" w:cs="Times New Roman"/>
          <w:sz w:val="28"/>
          <w:szCs w:val="28"/>
        </w:rPr>
        <w:t>финансовая(ые) организация(ии)),</w:t>
      </w:r>
      <w:r>
        <w:rPr>
          <w:rFonts w:ascii="Times New Roman" w:eastAsia="Calibri" w:hAnsi="Times New Roman" w:cs="Times New Roman"/>
          <w:sz w:val="28"/>
          <w:szCs w:val="28"/>
        </w:rPr>
        <w:t xml:space="preserve">"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"в том числе";</w:t>
      </w:r>
    </w:p>
    <w:p w14:paraId="030454C2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 "</w:t>
      </w:r>
      <w:r w:rsidRPr="005A6E2A">
        <w:rPr>
          <w:rFonts w:ascii="Times New Roman" w:eastAsia="Calibri" w:hAnsi="Times New Roman" w:cs="Times New Roman"/>
          <w:sz w:val="28"/>
          <w:szCs w:val="28"/>
        </w:rPr>
        <w:t>квалифицированных поставщиков,</w:t>
      </w:r>
      <w:r>
        <w:rPr>
          <w:rFonts w:ascii="Times New Roman" w:eastAsia="Calibri" w:hAnsi="Times New Roman" w:cs="Times New Roman"/>
          <w:sz w:val="28"/>
          <w:szCs w:val="28"/>
        </w:rPr>
        <w:t>" дополнить словами "</w:t>
      </w:r>
      <w:r w:rsidRPr="005A6E2A">
        <w:rPr>
          <w:rFonts w:ascii="Times New Roman" w:eastAsia="Calibri" w:hAnsi="Times New Roman" w:cs="Times New Roman"/>
          <w:sz w:val="28"/>
          <w:szCs w:val="28"/>
        </w:rPr>
        <w:t>сформированный в отношении финансовых услуг по результатам квалификационного отбора в порядке, предусмотренном подразделом 19.17 Положения,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583435D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19.8.4 изложить в следующей редакции:</w:t>
      </w:r>
    </w:p>
    <w:p w14:paraId="660389F9" w14:textId="77777777" w:rsidR="00A1283F" w:rsidRPr="005A6E2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"19.8.4. </w:t>
      </w:r>
      <w:r w:rsidRPr="005A6E2A">
        <w:rPr>
          <w:rFonts w:ascii="Times New Roman" w:eastAsia="Calibri" w:hAnsi="Times New Roman" w:cs="Times New Roman"/>
          <w:sz w:val="28"/>
          <w:szCs w:val="28"/>
        </w:rPr>
        <w:t>Заказчик направляет не менее трех адресных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просов </w:t>
      </w:r>
      <w:r>
        <w:rPr>
          <w:rFonts w:ascii="Times New Roman" w:eastAsia="Calibri" w:hAnsi="Times New Roman" w:cs="Times New Roman"/>
          <w:sz w:val="28"/>
          <w:szCs w:val="28"/>
        </w:rPr>
        <w:br/>
        <w:t>в финансовые организации</w:t>
      </w:r>
      <w:r w:rsidRPr="005A6E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0D0FDC2" w14:textId="77777777" w:rsidR="00A1283F" w:rsidRPr="005C504C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E2A">
        <w:rPr>
          <w:rFonts w:ascii="Times New Roman" w:eastAsia="Calibri" w:hAnsi="Times New Roman" w:cs="Times New Roman"/>
          <w:sz w:val="28"/>
          <w:szCs w:val="28"/>
        </w:rPr>
        <w:t>При осуществлении закупки финансовых услуг, в отношении которых проведен предусмотренный подразделом 19.17 Положения квалификационный отбор, адресные запросы направляются в финансовые организации, включенные в соответствующий перечень квалифицированных поставщиков.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5CA3CF5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19.8.7 изложить в следующей редакции:</w:t>
      </w:r>
    </w:p>
    <w:p w14:paraId="13556072" w14:textId="77777777" w:rsidR="00A1283F" w:rsidRPr="0029182E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bookmarkStart w:id="8" w:name="_Hlk177652240"/>
      <w:bookmarkStart w:id="9" w:name="_Ref411594407"/>
      <w:r>
        <w:rPr>
          <w:rFonts w:ascii="Times New Roman" w:eastAsia="Calibri" w:hAnsi="Times New Roman" w:cs="Times New Roman"/>
          <w:sz w:val="28"/>
          <w:szCs w:val="28"/>
        </w:rPr>
        <w:t>19.8.7</w:t>
      </w:r>
      <w:bookmarkEnd w:id="8"/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29182E">
        <w:rPr>
          <w:rFonts w:ascii="Times New Roman" w:eastAsia="Calibri" w:hAnsi="Times New Roman" w:cs="Times New Roman"/>
          <w:sz w:val="28"/>
          <w:szCs w:val="28"/>
        </w:rPr>
        <w:t>Полученные ответы должны быть сведены в конкурентный лист.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82E">
        <w:rPr>
          <w:rFonts w:ascii="Times New Roman" w:eastAsia="Calibri" w:hAnsi="Times New Roman" w:cs="Times New Roman"/>
          <w:sz w:val="28"/>
          <w:szCs w:val="28"/>
        </w:rPr>
        <w:t>Форма конкурентного листа может быть утверждена правовым актом Корпорации.</w:t>
      </w:r>
      <w:bookmarkEnd w:id="9"/>
    </w:p>
    <w:p w14:paraId="4D61BF38" w14:textId="678B4539" w:rsidR="00A1283F" w:rsidRPr="0029182E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8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 на основании подпункта 6.6.2(19) Положения заключается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9182E">
        <w:rPr>
          <w:rFonts w:ascii="Times New Roman" w:eastAsia="Calibri" w:hAnsi="Times New Roman" w:cs="Times New Roman"/>
          <w:sz w:val="28"/>
          <w:szCs w:val="28"/>
        </w:rPr>
        <w:t>с поставщиком, ответ которого на адресный запрос соответствует критериям, определенным в адресном запросе, и содержит лучшие условия оказания финансовых услуг.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39F19DF6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19.8.8 признать утратившим силу.</w:t>
      </w:r>
    </w:p>
    <w:p w14:paraId="0545BF5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19.9.1 изложить в следующей редакции:</w:t>
      </w:r>
    </w:p>
    <w:p w14:paraId="5FC9047A" w14:textId="47CF7CBA" w:rsidR="00A1283F" w:rsidRPr="004249C3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"19.9.1. </w:t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Закупки страховых услуг осуществляются </w:t>
      </w:r>
      <w:r w:rsidRPr="004249C3">
        <w:rPr>
          <w:rFonts w:ascii="Times New Roman" w:eastAsia="Calibri" w:hAnsi="Times New Roman" w:cs="Times New Roman"/>
          <w:sz w:val="28"/>
          <w:szCs w:val="28"/>
        </w:rPr>
        <w:t>конкурентны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ил</w:t>
      </w: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неконкурентным </w:t>
      </w:r>
      <w:r w:rsidRPr="004249C3">
        <w:rPr>
          <w:rFonts w:ascii="Times New Roman" w:eastAsia="Calibri" w:hAnsi="Times New Roman" w:cs="Times New Roman"/>
          <w:sz w:val="28"/>
          <w:szCs w:val="28"/>
        </w:rPr>
        <w:t>способо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2B6">
        <w:rPr>
          <w:rFonts w:ascii="Times New Roman" w:eastAsia="Calibri" w:hAnsi="Times New Roman" w:cs="Times New Roman"/>
          <w:sz w:val="28"/>
          <w:szCs w:val="28"/>
        </w:rPr>
        <w:t>в соответствии с типовыми условиями, установленными правовым актом Корпорации, если такие типовые условия установлены Корпорацией в соответс</w:t>
      </w:r>
      <w:r w:rsidR="00245D28">
        <w:rPr>
          <w:rFonts w:ascii="Times New Roman" w:eastAsia="Calibri" w:hAnsi="Times New Roman" w:cs="Times New Roman"/>
          <w:sz w:val="28"/>
          <w:szCs w:val="28"/>
        </w:rPr>
        <w:t>твии с пунктом 1.1.6 Положения,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9C3">
        <w:rPr>
          <w:rFonts w:ascii="Times New Roman" w:eastAsia="Calibri" w:hAnsi="Times New Roman" w:cs="Times New Roman"/>
          <w:sz w:val="28"/>
          <w:szCs w:val="28"/>
        </w:rPr>
        <w:t>с использованием:</w:t>
      </w:r>
    </w:p>
    <w:p w14:paraId="3DBDA0CD" w14:textId="77777777" w:rsidR="00A1283F" w:rsidRPr="004249C3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9C3">
        <w:rPr>
          <w:rFonts w:ascii="Times New Roman" w:eastAsia="Calibri" w:hAnsi="Times New Roman" w:cs="Times New Roman"/>
          <w:sz w:val="28"/>
          <w:szCs w:val="28"/>
        </w:rPr>
        <w:t>механизма централизованных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249C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249C3">
        <w:rPr>
          <w:rFonts w:ascii="Times New Roman" w:eastAsia="Calibri" w:hAnsi="Times New Roman" w:cs="Times New Roman"/>
          <w:sz w:val="28"/>
          <w:szCs w:val="28"/>
        </w:rPr>
        <w:t>консолидированных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закупок;</w:t>
      </w:r>
    </w:p>
    <w:p w14:paraId="2ECEA234" w14:textId="77777777" w:rsidR="00A1283F" w:rsidRPr="004249C3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9C3">
        <w:rPr>
          <w:rFonts w:ascii="Times New Roman" w:eastAsia="Calibri" w:hAnsi="Times New Roman" w:cs="Times New Roman"/>
          <w:sz w:val="28"/>
          <w:szCs w:val="28"/>
        </w:rPr>
        <w:t>квалификационного отбора в порядке, предусмотренном подразделом 19.17 Положения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31748A" w14:textId="77777777" w:rsidR="00A1283F" w:rsidRPr="004249C3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9C3">
        <w:rPr>
          <w:rFonts w:ascii="Times New Roman" w:eastAsia="Calibri" w:hAnsi="Times New Roman" w:cs="Times New Roman"/>
          <w:sz w:val="28"/>
          <w:szCs w:val="28"/>
        </w:rPr>
        <w:t>предквалификационного отбора поставщиков для отдельной закупки в порядке, предусмотренном подразделом 8.1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Положения.</w:t>
      </w:r>
    </w:p>
    <w:p w14:paraId="2C50AF32" w14:textId="527C3547" w:rsidR="00A1283F" w:rsidRPr="00D222B6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Закупки страховых услуг осуществляются Организатором закупки, определенным правовым актом Корпорации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3E7">
        <w:rPr>
          <w:rFonts w:ascii="Times New Roman" w:eastAsia="Calibri" w:hAnsi="Times New Roman" w:cs="Times New Roman"/>
          <w:sz w:val="28"/>
          <w:szCs w:val="28"/>
        </w:rPr>
        <w:br/>
      </w:r>
      <w:r w:rsidRPr="004249C3">
        <w:rPr>
          <w:rFonts w:ascii="Times New Roman" w:eastAsia="Calibri" w:hAnsi="Times New Roman" w:cs="Times New Roman"/>
          <w:sz w:val="28"/>
          <w:szCs w:val="28"/>
        </w:rPr>
        <w:t>1.1.6 Положения, с учетом особенностей, установл</w:t>
      </w:r>
      <w:r>
        <w:rPr>
          <w:rFonts w:ascii="Times New Roman" w:eastAsia="Calibri" w:hAnsi="Times New Roman" w:cs="Times New Roman"/>
          <w:sz w:val="28"/>
          <w:szCs w:val="28"/>
        </w:rPr>
        <w:t>енных настоящим подразделом. В</w:t>
      </w:r>
      <w:r w:rsidRPr="004249C3">
        <w:rPr>
          <w:rFonts w:ascii="Times New Roman" w:eastAsia="Calibri" w:hAnsi="Times New Roman" w:cs="Times New Roman"/>
          <w:sz w:val="28"/>
          <w:szCs w:val="28"/>
        </w:rPr>
        <w:t xml:space="preserve"> случае отсутствия вышеуказанного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правового </w:t>
      </w:r>
      <w:r w:rsidRPr="004249C3">
        <w:rPr>
          <w:rFonts w:ascii="Times New Roman" w:eastAsia="Calibri" w:hAnsi="Times New Roman" w:cs="Times New Roman"/>
          <w:sz w:val="28"/>
          <w:szCs w:val="28"/>
        </w:rPr>
        <w:t>акта Корпорации Заказчик осуществляет закупку самостоятельно</w:t>
      </w:r>
      <w:r w:rsidRPr="00D222B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2E5DDB9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bookmarkStart w:id="10" w:name="_Hlk177654007"/>
      <w:r>
        <w:rPr>
          <w:rFonts w:ascii="Times New Roman" w:eastAsia="Calibri" w:hAnsi="Times New Roman" w:cs="Times New Roman"/>
          <w:sz w:val="28"/>
          <w:szCs w:val="28"/>
        </w:rPr>
        <w:t xml:space="preserve">19.10.2 </w:t>
      </w:r>
      <w:bookmarkEnd w:id="10"/>
      <w:r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содержания:</w:t>
      </w:r>
    </w:p>
    <w:p w14:paraId="61BD31AD" w14:textId="2DEF218A" w:rsidR="00A1283F" w:rsidRPr="00D222B6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Договор на проведение обязательного аудита бухгалтерской (финансовой) отчетности общественно значимой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(за исключением организаций, указанных в абзаце первом настоящего пункта) заключается с аудиторской организацией,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не реже чем один раз в </w:t>
      </w:r>
      <w:r>
        <w:rPr>
          <w:rFonts w:ascii="Times New Roman" w:eastAsia="Calibri" w:hAnsi="Times New Roman" w:cs="Times New Roman"/>
          <w:sz w:val="28"/>
          <w:szCs w:val="28"/>
        </w:rPr>
        <w:t>5 (</w:t>
      </w:r>
      <w:r w:rsidRPr="00D222B6">
        <w:rPr>
          <w:rFonts w:ascii="Times New Roman" w:eastAsia="Calibri" w:hAnsi="Times New Roman" w:cs="Times New Roman"/>
          <w:sz w:val="28"/>
          <w:szCs w:val="28"/>
        </w:rPr>
        <w:t>пять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 лет открытого конкурса.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3227982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19.10.3 слова </w:t>
      </w:r>
      <w:r w:rsidRPr="00FF517C">
        <w:rPr>
          <w:rFonts w:ascii="Times New Roman" w:eastAsia="Calibri" w:hAnsi="Times New Roman" w:cs="Times New Roman"/>
          <w:sz w:val="28"/>
          <w:szCs w:val="28"/>
        </w:rPr>
        <w:t>",</w:t>
      </w:r>
      <w:r w:rsidRPr="00FF517C">
        <w:rPr>
          <w:rFonts w:ascii="Proxima Nova ExCn Rg Cyr" w:eastAsia="Times New Roman" w:hAnsi="Proxima Nova ExCn Rg Cyr" w:cs="Times New Roman"/>
          <w:sz w:val="28"/>
          <w:szCs w:val="28"/>
          <w:lang w:eastAsia="ru-RU"/>
        </w:rPr>
        <w:t xml:space="preserve"> </w:t>
      </w:r>
      <w:r w:rsidRPr="00FF517C">
        <w:rPr>
          <w:rFonts w:ascii="Times New Roman" w:eastAsia="Calibri" w:hAnsi="Times New Roman" w:cs="Times New Roman"/>
          <w:sz w:val="28"/>
          <w:szCs w:val="28"/>
        </w:rPr>
        <w:t xml:space="preserve">или в соответствии с частью 4 статьи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F517C">
        <w:rPr>
          <w:rFonts w:ascii="Times New Roman" w:eastAsia="Calibri" w:hAnsi="Times New Roman" w:cs="Times New Roman"/>
          <w:sz w:val="28"/>
          <w:szCs w:val="28"/>
        </w:rPr>
        <w:t>5 Закона № 307-ФЗ</w:t>
      </w:r>
      <w:r>
        <w:rPr>
          <w:rFonts w:ascii="Times New Roman" w:eastAsia="Calibri" w:hAnsi="Times New Roman" w:cs="Times New Roman"/>
          <w:sz w:val="28"/>
          <w:szCs w:val="28"/>
        </w:rPr>
        <w:t>" исключить.</w:t>
      </w:r>
    </w:p>
    <w:p w14:paraId="340610DA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Подраздел 19.10 дополнить пунктом 19.10.10 следующего содержания:</w:t>
      </w:r>
    </w:p>
    <w:p w14:paraId="67C14380" w14:textId="77777777" w:rsidR="00A1283F" w:rsidRPr="00A7331E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"19.10.10. </w:t>
      </w:r>
      <w:r w:rsidRPr="00A7331E">
        <w:rPr>
          <w:rFonts w:ascii="Times New Roman" w:eastAsia="Calibri" w:hAnsi="Times New Roman" w:cs="Times New Roman"/>
          <w:sz w:val="28"/>
          <w:szCs w:val="28"/>
        </w:rPr>
        <w:t xml:space="preserve">В случае если Организатором закупки по отбору аудиторской организации для проведения обязательного аудита бухгалтерской (финансовой) отчетности является Корпорация,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7331E">
        <w:rPr>
          <w:rFonts w:ascii="Times New Roman" w:eastAsia="Calibri" w:hAnsi="Times New Roman" w:cs="Times New Roman"/>
          <w:sz w:val="28"/>
          <w:szCs w:val="28"/>
        </w:rPr>
        <w:t>то проведение централизованной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7331E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7331E">
        <w:rPr>
          <w:rFonts w:ascii="Times New Roman" w:eastAsia="Calibri" w:hAnsi="Times New Roman" w:cs="Times New Roman"/>
          <w:sz w:val="28"/>
          <w:szCs w:val="28"/>
        </w:rPr>
        <w:t>консолидированной закупки может осуществляться с учетом следующих особенностей:</w:t>
      </w:r>
    </w:p>
    <w:p w14:paraId="7C476A33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B54">
        <w:rPr>
          <w:rFonts w:ascii="Times New Roman" w:eastAsia="Calibri" w:hAnsi="Times New Roman" w:cs="Times New Roman"/>
          <w:sz w:val="28"/>
          <w:szCs w:val="28"/>
        </w:rPr>
        <w:t>количество закупок, проводимых на основании договора о передаче Корпорации функций Заказчика по закупке аудиторских услуг, определяется Корпорацией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C22B86" w14:textId="77777777" w:rsidR="00A1283F" w:rsidRPr="00A7331E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31E">
        <w:rPr>
          <w:rFonts w:ascii="Times New Roman" w:eastAsia="Calibri" w:hAnsi="Times New Roman" w:cs="Times New Roman"/>
          <w:sz w:val="28"/>
          <w:szCs w:val="28"/>
        </w:rPr>
        <w:lastRenderedPageBreak/>
        <w:t>в извещении, документации о закупке указываются сведения о НМЦ без указания сведений о НМЦ в отношении каждой из организаций Корпорации, в интересах которой проводится закупка;</w:t>
      </w:r>
    </w:p>
    <w:p w14:paraId="660C9D67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31E">
        <w:rPr>
          <w:rFonts w:ascii="Times New Roman" w:eastAsia="Calibri" w:hAnsi="Times New Roman" w:cs="Times New Roman"/>
          <w:sz w:val="28"/>
          <w:szCs w:val="28"/>
        </w:rPr>
        <w:t xml:space="preserve">Заказчиком такой закупки является Корпорация, которая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7331E">
        <w:rPr>
          <w:rFonts w:ascii="Times New Roman" w:eastAsia="Calibri" w:hAnsi="Times New Roman" w:cs="Times New Roman"/>
          <w:sz w:val="28"/>
          <w:szCs w:val="28"/>
        </w:rPr>
        <w:t>по результатам ее проведения заключает один договор согласно условиям извещения, документации о закупке в отношении всех организаций Корпорации, в интересах которых проводится закупка.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CFF5D93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19.11.1 слово "ст." заменить словом "статье".</w:t>
      </w:r>
    </w:p>
    <w:p w14:paraId="3BB58C1F" w14:textId="0A5F522C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19.13.7 слова "операторов ЭТП" заменить словами "</w:t>
      </w:r>
      <w:r w:rsidRPr="00D222B6">
        <w:rPr>
          <w:rFonts w:ascii="Times New Roman" w:eastAsia="Calibri" w:hAnsi="Times New Roman" w:cs="Times New Roman"/>
          <w:sz w:val="28"/>
          <w:szCs w:val="28"/>
        </w:rPr>
        <w:t>ЭТП, предусмотренной частью 10 статьи 3</w:t>
      </w:r>
      <w:r w:rsidR="00E32A34" w:rsidRPr="00E32A34">
        <w:rPr>
          <w:rFonts w:ascii="Times New Roman" w:eastAsia="Calibri" w:hAnsi="Times New Roman" w:cs="Times New Roman"/>
          <w:sz w:val="28"/>
          <w:szCs w:val="28"/>
        </w:rPr>
        <w:t>.4</w:t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 Закона 223-ФЗ, на основании регламента работы оператор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222B6">
        <w:rPr>
          <w:rFonts w:ascii="Times New Roman" w:eastAsia="Calibri" w:hAnsi="Times New Roman" w:cs="Times New Roman"/>
          <w:sz w:val="28"/>
          <w:szCs w:val="28"/>
        </w:rPr>
        <w:t xml:space="preserve"> ЭТП</w:t>
      </w:r>
      <w:r>
        <w:rPr>
          <w:rFonts w:ascii="Times New Roman" w:eastAsia="Calibri" w:hAnsi="Times New Roman" w:cs="Times New Roman"/>
          <w:sz w:val="28"/>
          <w:szCs w:val="28"/>
        </w:rPr>
        <w:t>,".</w:t>
      </w:r>
    </w:p>
    <w:p w14:paraId="3ECD522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12 пункта 19.13.9:</w:t>
      </w:r>
    </w:p>
    <w:p w14:paraId="65D6B581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"Заказчику" исключить;</w:t>
      </w:r>
    </w:p>
    <w:p w14:paraId="78FE0D4C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223-ФЗ" заменить словами "</w:t>
      </w:r>
      <w:r w:rsidRPr="0082151F">
        <w:rPr>
          <w:rFonts w:ascii="Times New Roman" w:eastAsia="Calibri" w:hAnsi="Times New Roman" w:cs="Times New Roman"/>
          <w:sz w:val="28"/>
          <w:szCs w:val="28"/>
        </w:rPr>
        <w:t xml:space="preserve">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2151F">
        <w:rPr>
          <w:rFonts w:ascii="Times New Roman" w:eastAsia="Calibri" w:hAnsi="Times New Roman" w:cs="Times New Roman"/>
          <w:sz w:val="28"/>
          <w:szCs w:val="28"/>
        </w:rPr>
        <w:t xml:space="preserve"> НПА - информация и документы, которые подтверждают страну происхождения поставляемого товара (в том числе поставляемого при выполнении закупаемых работ, оказании закупаемых услуг)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45510AFB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Подраздел 19.16 признать утратившим силу.</w:t>
      </w:r>
    </w:p>
    <w:p w14:paraId="511F081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19.17.1 после слов "отбора участников" дополнить словами "квалификационного отбора".</w:t>
      </w:r>
    </w:p>
    <w:p w14:paraId="2E862A15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2 пункта 19.17.2 после слова "оценочных" дополнить словом ", страховых".</w:t>
      </w:r>
    </w:p>
    <w:p w14:paraId="6C09254B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19.17.6:</w:t>
      </w:r>
      <w:r w:rsidRPr="007569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E89AE5" w14:textId="77777777" w:rsidR="00A1283F" w:rsidRPr="00756978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первом после слов "на всех" дополнить словом "его";</w:t>
      </w:r>
    </w:p>
    <w:p w14:paraId="378B055B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 после слов "поставщика продукции" дополнить словами "(группы продукции)";</w:t>
      </w:r>
    </w:p>
    <w:p w14:paraId="6B593671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подпункте 2 после слов "среди участников" дополнить словами "квалификационного отбора". </w:t>
      </w:r>
    </w:p>
    <w:p w14:paraId="588A8AB4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19.17.7 после слова "участника" дополнить словами "квалификационного отбора".</w:t>
      </w:r>
    </w:p>
    <w:p w14:paraId="55F80CC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19.17.8 после слова "заявки"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"на участие в квалификационном отборе".</w:t>
      </w:r>
    </w:p>
    <w:p w14:paraId="280E418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83">
        <w:rPr>
          <w:rFonts w:ascii="Times New Roman" w:eastAsia="Calibri" w:hAnsi="Times New Roman" w:cs="Times New Roman"/>
          <w:sz w:val="28"/>
          <w:szCs w:val="28"/>
        </w:rPr>
        <w:t>В пункте 19.17.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51C83">
        <w:rPr>
          <w:rFonts w:ascii="Times New Roman" w:eastAsia="Calibri" w:hAnsi="Times New Roman" w:cs="Times New Roman"/>
          <w:sz w:val="28"/>
          <w:szCs w:val="28"/>
        </w:rPr>
        <w:t xml:space="preserve"> после слова "участник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51C83">
        <w:rPr>
          <w:rFonts w:ascii="Times New Roman" w:eastAsia="Calibri" w:hAnsi="Times New Roman" w:cs="Times New Roman"/>
          <w:sz w:val="28"/>
          <w:szCs w:val="28"/>
        </w:rPr>
        <w:t>" дополнить словами "квалификационного отбора".</w:t>
      </w:r>
    </w:p>
    <w:p w14:paraId="45F388D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83">
        <w:rPr>
          <w:rFonts w:ascii="Times New Roman" w:eastAsia="Calibri" w:hAnsi="Times New Roman" w:cs="Times New Roman"/>
          <w:sz w:val="28"/>
          <w:szCs w:val="28"/>
        </w:rPr>
        <w:t>В пунк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 </w:t>
      </w:r>
      <w:r w:rsidRPr="00751C83">
        <w:rPr>
          <w:rFonts w:ascii="Times New Roman" w:eastAsia="Calibri" w:hAnsi="Times New Roman" w:cs="Times New Roman"/>
          <w:sz w:val="28"/>
          <w:szCs w:val="28"/>
        </w:rPr>
        <w:t>19.17.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51C83">
        <w:rPr>
          <w:rFonts w:ascii="Times New Roman" w:eastAsia="Calibri" w:hAnsi="Times New Roman" w:cs="Times New Roman"/>
          <w:sz w:val="28"/>
          <w:szCs w:val="28"/>
        </w:rPr>
        <w:t xml:space="preserve"> после слова "</w:t>
      </w:r>
      <w:r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751C83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"</w:t>
      </w:r>
      <w:r w:rsidRPr="00751C83">
        <w:rPr>
          <w:rFonts w:ascii="Times New Roman" w:eastAsia="Calibri" w:hAnsi="Times New Roman" w:cs="Times New Roman"/>
          <w:sz w:val="28"/>
          <w:szCs w:val="28"/>
        </w:rPr>
        <w:t>(группе продукции)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2AD67D6C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83">
        <w:rPr>
          <w:rFonts w:ascii="Times New Roman" w:eastAsia="Calibri" w:hAnsi="Times New Roman" w:cs="Times New Roman"/>
          <w:sz w:val="28"/>
          <w:szCs w:val="28"/>
        </w:rPr>
        <w:t>В пункте 19.17.</w:t>
      </w:r>
      <w:r>
        <w:rPr>
          <w:rFonts w:ascii="Times New Roman" w:eastAsia="Calibri" w:hAnsi="Times New Roman" w:cs="Times New Roman"/>
          <w:sz w:val="28"/>
          <w:szCs w:val="28"/>
        </w:rPr>
        <w:t>11:</w:t>
      </w:r>
    </w:p>
    <w:p w14:paraId="01966ABC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абзаце первом </w:t>
      </w:r>
      <w:r w:rsidRPr="00751C83">
        <w:rPr>
          <w:rFonts w:ascii="Times New Roman" w:eastAsia="Calibri" w:hAnsi="Times New Roman" w:cs="Times New Roman"/>
          <w:sz w:val="28"/>
          <w:szCs w:val="28"/>
        </w:rPr>
        <w:t>после слова "заяв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751C83">
        <w:rPr>
          <w:rFonts w:ascii="Times New Roman" w:eastAsia="Calibri" w:hAnsi="Times New Roman" w:cs="Times New Roman"/>
          <w:sz w:val="28"/>
          <w:szCs w:val="28"/>
        </w:rPr>
        <w:t>" дополнить словами "на уча</w:t>
      </w:r>
      <w:r>
        <w:rPr>
          <w:rFonts w:ascii="Times New Roman" w:eastAsia="Calibri" w:hAnsi="Times New Roman" w:cs="Times New Roman"/>
          <w:sz w:val="28"/>
          <w:szCs w:val="28"/>
        </w:rPr>
        <w:t>стие в квалификационном отборе";</w:t>
      </w:r>
    </w:p>
    <w:p w14:paraId="02896141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 после слова "ЭТП" дополнить словом ", ЗЭТП";</w:t>
      </w:r>
    </w:p>
    <w:p w14:paraId="6B649B81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6 после слова "продукции" дополнить словами "(группе продукции)";</w:t>
      </w:r>
    </w:p>
    <w:p w14:paraId="0DAEA59A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17 дополнить абзацем следующего содержания:</w:t>
      </w:r>
    </w:p>
    <w:p w14:paraId="0013C84F" w14:textId="77777777" w:rsidR="00A1283F" w:rsidRPr="00751C83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751C83">
        <w:rPr>
          <w:rFonts w:ascii="Times New Roman" w:eastAsia="Calibri" w:hAnsi="Times New Roman" w:cs="Times New Roman"/>
          <w:sz w:val="28"/>
          <w:szCs w:val="28"/>
        </w:rPr>
        <w:t xml:space="preserve">При проведении квалификационного отбора в закрытой форме Заказчик уведомляет о его проведении лиц, </w:t>
      </w:r>
      <w:r w:rsidRPr="000B039F">
        <w:rPr>
          <w:rFonts w:ascii="Times New Roman" w:eastAsia="Calibri" w:hAnsi="Times New Roman" w:cs="Times New Roman"/>
          <w:sz w:val="28"/>
          <w:szCs w:val="28"/>
        </w:rPr>
        <w:t>которые способны осуществить поставку продукции</w:t>
      </w:r>
      <w:r w:rsidRPr="00751C83">
        <w:rPr>
          <w:rFonts w:ascii="Times New Roman" w:eastAsia="Calibri" w:hAnsi="Times New Roman" w:cs="Times New Roman"/>
          <w:sz w:val="28"/>
          <w:szCs w:val="28"/>
        </w:rPr>
        <w:t xml:space="preserve">, в порядке, предусмотренном регламентом ЗЭТП, путем направления приглашения принять участие в квалификационном отборе не менее чем за 15 рабочих дней до окончания срока подачи заявок на участие в квалификационном отборе. Приглашение принять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51C83">
        <w:rPr>
          <w:rFonts w:ascii="Times New Roman" w:eastAsia="Calibri" w:hAnsi="Times New Roman" w:cs="Times New Roman"/>
          <w:sz w:val="28"/>
          <w:szCs w:val="28"/>
        </w:rPr>
        <w:t>в квалификационном отборе должно содержать информацию, предусмотренную подпунктами (1), (2), (6)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51C8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51C83">
        <w:rPr>
          <w:rFonts w:ascii="Times New Roman" w:eastAsia="Calibri" w:hAnsi="Times New Roman" w:cs="Times New Roman"/>
          <w:sz w:val="28"/>
          <w:szCs w:val="28"/>
        </w:rPr>
        <w:t>(8) настоящего пункта. Документация предоставляется посредством программных и технических средств ЗЭТП по запросу лица, которому направлено приглашение принять участие в квалификационном отборе.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11F83D7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19.17.12 после слов "официально размещается" дополнить словами "</w:t>
      </w:r>
      <w:r w:rsidRPr="00F1477E">
        <w:rPr>
          <w:rFonts w:ascii="Times New Roman" w:eastAsia="Calibri" w:hAnsi="Times New Roman" w:cs="Times New Roman"/>
          <w:sz w:val="28"/>
          <w:szCs w:val="28"/>
        </w:rPr>
        <w:t>или направляется оператором ЗЭТП (в случае проведения квалификационного отбора в закрытой форме)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7B5BC67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19.17.13:</w:t>
      </w:r>
    </w:p>
    <w:p w14:paraId="0ADAAE5B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1:</w:t>
      </w:r>
    </w:p>
    <w:p w14:paraId="025F8D96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слов "формирует заявку" дополнить словами "на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  <w:t>в квалификационном отборе";</w:t>
      </w:r>
    </w:p>
    <w:p w14:paraId="26C773A2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слова "участник" дополнить словами "квалификационного отбора";</w:t>
      </w:r>
    </w:p>
    <w:p w14:paraId="4CABD3E9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2:</w:t>
      </w:r>
    </w:p>
    <w:p w14:paraId="76ED7C1D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слова "заявки" дополнить словами </w:t>
      </w:r>
      <w:r w:rsidRPr="00F1477E">
        <w:rPr>
          <w:rFonts w:ascii="Times New Roman" w:eastAsia="Calibri" w:hAnsi="Times New Roman" w:cs="Times New Roman"/>
          <w:sz w:val="28"/>
          <w:szCs w:val="28"/>
        </w:rPr>
        <w:t xml:space="preserve">"на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1477E">
        <w:rPr>
          <w:rFonts w:ascii="Times New Roman" w:eastAsia="Calibri" w:hAnsi="Times New Roman" w:cs="Times New Roman"/>
          <w:sz w:val="28"/>
          <w:szCs w:val="28"/>
        </w:rPr>
        <w:t>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BF6903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77E">
        <w:rPr>
          <w:rFonts w:ascii="Times New Roman" w:eastAsia="Calibri" w:hAnsi="Times New Roman" w:cs="Times New Roman"/>
          <w:sz w:val="28"/>
          <w:szCs w:val="28"/>
        </w:rPr>
        <w:t>после слова "участник" дополнить словами "квалификационного отбора";</w:t>
      </w:r>
    </w:p>
    <w:p w14:paraId="3D2C50F6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3:</w:t>
      </w:r>
    </w:p>
    <w:p w14:paraId="682AC209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</w:t>
      </w:r>
      <w:r w:rsidRPr="00F1477E">
        <w:rPr>
          <w:rFonts w:ascii="Times New Roman" w:eastAsia="Calibri" w:hAnsi="Times New Roman" w:cs="Times New Roman"/>
          <w:sz w:val="28"/>
          <w:szCs w:val="28"/>
        </w:rPr>
        <w:t xml:space="preserve"> "заявк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1477E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, "заявки"</w:t>
      </w:r>
      <w:r w:rsidRPr="00F1477E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"на учас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тие </w:t>
      </w:r>
      <w:r>
        <w:rPr>
          <w:rFonts w:ascii="Times New Roman" w:eastAsia="Calibri" w:hAnsi="Times New Roman" w:cs="Times New Roman"/>
          <w:sz w:val="28"/>
          <w:szCs w:val="28"/>
        </w:rPr>
        <w:br/>
        <w:t>в квалификационном отборе";</w:t>
      </w:r>
    </w:p>
    <w:p w14:paraId="4B62B6D9" w14:textId="77777777" w:rsidR="00A1283F" w:rsidRPr="00F1477E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слова "ЭТП</w:t>
      </w:r>
      <w:r w:rsidRPr="00F1477E">
        <w:rPr>
          <w:rFonts w:ascii="Times New Roman" w:eastAsia="Calibri" w:hAnsi="Times New Roman" w:cs="Times New Roman"/>
          <w:sz w:val="28"/>
          <w:szCs w:val="28"/>
        </w:rPr>
        <w:t>" дополнить словом 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477E">
        <w:rPr>
          <w:rFonts w:ascii="Times New Roman" w:eastAsia="Calibri" w:hAnsi="Times New Roman" w:cs="Times New Roman"/>
          <w:sz w:val="28"/>
          <w:szCs w:val="28"/>
        </w:rPr>
        <w:t>ЗЭТП"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D8C09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5 пункта 19.17.14 после слова "заявка" дополнить словами "на участие в квалификационном отборе".</w:t>
      </w:r>
    </w:p>
    <w:p w14:paraId="13C1E9A6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19.17.15:</w:t>
      </w:r>
    </w:p>
    <w:p w14:paraId="112D3783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после слов "заявки", "заявку", "заявок" дополнить словами "</w:t>
      </w:r>
      <w:r w:rsidRPr="008A173C">
        <w:rPr>
          <w:rFonts w:ascii="Times New Roman" w:eastAsia="Calibri" w:hAnsi="Times New Roman" w:cs="Times New Roman"/>
          <w:sz w:val="28"/>
          <w:szCs w:val="28"/>
        </w:rPr>
        <w:t>на участие в квалификационном отборе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0EB74488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слова "ЭТП" дополнить словом ", ЗЭТП";</w:t>
      </w:r>
    </w:p>
    <w:p w14:paraId="27CCC1C4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 "размещенные участником" дополнить словами "</w:t>
      </w:r>
      <w:r w:rsidRPr="008A173C">
        <w:rPr>
          <w:rFonts w:ascii="Times New Roman" w:eastAsia="Calibri" w:hAnsi="Times New Roman" w:cs="Times New Roman"/>
          <w:sz w:val="28"/>
          <w:szCs w:val="28"/>
        </w:rPr>
        <w:t>квалификационного отбора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7532440E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"в порядке, установленном функционалом ЭТП" исключить.</w:t>
      </w:r>
    </w:p>
    <w:p w14:paraId="2469D4B5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F4C">
        <w:rPr>
          <w:rFonts w:ascii="Times New Roman" w:eastAsia="Calibri" w:hAnsi="Times New Roman" w:cs="Times New Roman"/>
          <w:sz w:val="28"/>
          <w:szCs w:val="28"/>
        </w:rPr>
        <w:t>В пункте 19.17.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7E5F4C">
        <w:rPr>
          <w:rFonts w:ascii="Times New Roman" w:eastAsia="Calibri" w:hAnsi="Times New Roman" w:cs="Times New Roman"/>
          <w:sz w:val="28"/>
          <w:szCs w:val="28"/>
        </w:rPr>
        <w:t xml:space="preserve"> после слов "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поданным </w:t>
      </w:r>
      <w:r w:rsidRPr="007E5F4C">
        <w:rPr>
          <w:rFonts w:ascii="Times New Roman" w:eastAsia="Calibri" w:hAnsi="Times New Roman" w:cs="Times New Roman"/>
          <w:sz w:val="28"/>
          <w:szCs w:val="28"/>
        </w:rPr>
        <w:t>заявк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7E5F4C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7E5F4C">
        <w:rPr>
          <w:rFonts w:ascii="Times New Roman" w:eastAsia="Calibri" w:hAnsi="Times New Roman" w:cs="Times New Roman"/>
          <w:sz w:val="28"/>
          <w:szCs w:val="28"/>
        </w:rPr>
        <w:t>полнить словами "на участие 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11F4E8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5F">
        <w:rPr>
          <w:rFonts w:ascii="Times New Roman" w:eastAsia="Calibri" w:hAnsi="Times New Roman" w:cs="Times New Roman"/>
          <w:sz w:val="28"/>
          <w:szCs w:val="28"/>
        </w:rPr>
        <w:t>В пункте 19.17.1</w:t>
      </w:r>
      <w:r>
        <w:rPr>
          <w:rFonts w:ascii="Times New Roman" w:eastAsia="Calibri" w:hAnsi="Times New Roman" w:cs="Times New Roman"/>
          <w:sz w:val="28"/>
          <w:szCs w:val="28"/>
        </w:rPr>
        <w:t>7:</w:t>
      </w:r>
    </w:p>
    <w:p w14:paraId="4AED10E4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5F">
        <w:rPr>
          <w:rFonts w:ascii="Times New Roman" w:eastAsia="Calibri" w:hAnsi="Times New Roman" w:cs="Times New Roman"/>
          <w:sz w:val="28"/>
          <w:szCs w:val="28"/>
        </w:rPr>
        <w:t>после слов "заявкам"</w:t>
      </w:r>
      <w:r>
        <w:rPr>
          <w:rFonts w:ascii="Times New Roman" w:eastAsia="Calibri" w:hAnsi="Times New Roman" w:cs="Times New Roman"/>
          <w:sz w:val="28"/>
          <w:szCs w:val="28"/>
        </w:rPr>
        <w:t>, "заявкой"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"на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5605F">
        <w:rPr>
          <w:rFonts w:ascii="Times New Roman" w:eastAsia="Calibri" w:hAnsi="Times New Roman" w:cs="Times New Roman"/>
          <w:sz w:val="28"/>
          <w:szCs w:val="28"/>
        </w:rPr>
        <w:t>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ADE5E8" w14:textId="77777777" w:rsidR="00A1283F" w:rsidRPr="0015605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5F">
        <w:rPr>
          <w:rFonts w:ascii="Times New Roman" w:eastAsia="Calibri" w:hAnsi="Times New Roman" w:cs="Times New Roman"/>
          <w:sz w:val="28"/>
          <w:szCs w:val="28"/>
        </w:rPr>
        <w:t>после слова "ЭТП" дополнить словом ", ЗЭТП"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59980C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5F">
        <w:rPr>
          <w:rFonts w:ascii="Times New Roman" w:eastAsia="Calibri" w:hAnsi="Times New Roman" w:cs="Times New Roman"/>
          <w:sz w:val="28"/>
          <w:szCs w:val="28"/>
        </w:rPr>
        <w:t>В пункте 19.17.1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 после слова "заяв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ок" 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5605F">
        <w:rPr>
          <w:rFonts w:ascii="Times New Roman" w:eastAsia="Calibri" w:hAnsi="Times New Roman" w:cs="Times New Roman"/>
          <w:sz w:val="28"/>
          <w:szCs w:val="28"/>
        </w:rPr>
        <w:t>"на участие 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2AE8F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5F">
        <w:rPr>
          <w:rFonts w:ascii="Times New Roman" w:eastAsia="Calibri" w:hAnsi="Times New Roman" w:cs="Times New Roman"/>
          <w:sz w:val="28"/>
          <w:szCs w:val="28"/>
        </w:rPr>
        <w:t>В пункте 19.17.1</w:t>
      </w:r>
      <w:r>
        <w:rPr>
          <w:rFonts w:ascii="Times New Roman" w:eastAsia="Calibri" w:hAnsi="Times New Roman" w:cs="Times New Roman"/>
          <w:sz w:val="28"/>
          <w:szCs w:val="28"/>
        </w:rPr>
        <w:t>9:</w:t>
      </w:r>
    </w:p>
    <w:p w14:paraId="7A390993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первом, подпунктах 5, 6 </w:t>
      </w:r>
      <w:r w:rsidRPr="0015605F">
        <w:rPr>
          <w:rFonts w:ascii="Times New Roman" w:eastAsia="Calibri" w:hAnsi="Times New Roman" w:cs="Times New Roman"/>
          <w:sz w:val="28"/>
          <w:szCs w:val="28"/>
        </w:rPr>
        <w:t>после слов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 "заявк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5605F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, "заявок"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"на участие 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>, после слов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 "участник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5605F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, "участник"</w:t>
      </w:r>
      <w:r w:rsidRPr="0015605F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"квалификационного отбора"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313A2B" w14:textId="77777777" w:rsidR="00A1283F" w:rsidRPr="0015605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1 после слова "продукции" дополнить словами "(группы продукции)".</w:t>
      </w:r>
    </w:p>
    <w:p w14:paraId="709187D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19.17.20:</w:t>
      </w:r>
    </w:p>
    <w:p w14:paraId="1A16406B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первом слово "участника" исключить, </w:t>
      </w:r>
      <w:r w:rsidRPr="005F7CEF">
        <w:rPr>
          <w:rFonts w:ascii="Times New Roman" w:eastAsia="Calibri" w:hAnsi="Times New Roman" w:cs="Times New Roman"/>
          <w:sz w:val="28"/>
          <w:szCs w:val="28"/>
        </w:rPr>
        <w:t>после слов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"заявку" </w:t>
      </w:r>
      <w:r w:rsidRPr="005F7CEF">
        <w:rPr>
          <w:rFonts w:ascii="Times New Roman" w:eastAsia="Calibri" w:hAnsi="Times New Roman" w:cs="Times New Roman"/>
          <w:sz w:val="28"/>
          <w:szCs w:val="28"/>
        </w:rPr>
        <w:t>дополнить словами "на участие 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B20A95" w14:textId="77777777" w:rsidR="00A1283F" w:rsidRDefault="00A1283F" w:rsidP="00A1283F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подпунктах 1 - 4 после слова "заявки"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"на участие в квалификационном отборе", после слова "участника" дополнить словами "квалификационного отбора".</w:t>
      </w:r>
    </w:p>
    <w:p w14:paraId="634CDB6E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19.17.21</w:t>
      </w:r>
      <w:r w:rsidRPr="00185ED3">
        <w:rPr>
          <w:rFonts w:ascii="Times New Roman" w:eastAsia="Calibri" w:hAnsi="Times New Roman" w:cs="Times New Roman"/>
          <w:sz w:val="28"/>
          <w:szCs w:val="28"/>
        </w:rPr>
        <w:t xml:space="preserve"> слово "участника" исключить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85ED3">
        <w:rPr>
          <w:rFonts w:ascii="Times New Roman" w:eastAsia="Calibri" w:hAnsi="Times New Roman" w:cs="Times New Roman"/>
          <w:sz w:val="28"/>
          <w:szCs w:val="28"/>
        </w:rPr>
        <w:t xml:space="preserve"> после слова "заявки" дополнить словами "на участие в квалификационном отборе"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68AFAFB" w14:textId="77777777" w:rsidR="00A1283F" w:rsidRPr="007D55F2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ED3">
        <w:rPr>
          <w:rFonts w:ascii="Times New Roman" w:eastAsia="Calibri" w:hAnsi="Times New Roman" w:cs="Times New Roman"/>
          <w:sz w:val="28"/>
          <w:szCs w:val="28"/>
        </w:rPr>
        <w:t>В пункте 19.17.2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85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слова "ЭТП" дополнить словом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", ЗЭТП", после </w:t>
      </w:r>
      <w:r w:rsidRPr="007D55F2">
        <w:rPr>
          <w:rFonts w:ascii="Times New Roman" w:eastAsia="Calibri" w:hAnsi="Times New Roman" w:cs="Times New Roman"/>
          <w:sz w:val="28"/>
          <w:szCs w:val="28"/>
        </w:rPr>
        <w:t xml:space="preserve">слова "заявок" дополнить словами "на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D55F2">
        <w:rPr>
          <w:rFonts w:ascii="Times New Roman" w:eastAsia="Calibri" w:hAnsi="Times New Roman" w:cs="Times New Roman"/>
          <w:sz w:val="28"/>
          <w:szCs w:val="28"/>
        </w:rPr>
        <w:t>в квалификационном отборе".</w:t>
      </w:r>
    </w:p>
    <w:p w14:paraId="6CCB37D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122">
        <w:rPr>
          <w:rFonts w:ascii="Times New Roman" w:eastAsia="Calibri" w:hAnsi="Times New Roman" w:cs="Times New Roman"/>
          <w:sz w:val="28"/>
          <w:szCs w:val="28"/>
        </w:rPr>
        <w:t xml:space="preserve">В пункте 19.17.23 после </w:t>
      </w:r>
      <w:r>
        <w:rPr>
          <w:rFonts w:ascii="Times New Roman" w:eastAsia="Calibri" w:hAnsi="Times New Roman" w:cs="Times New Roman"/>
          <w:sz w:val="28"/>
          <w:szCs w:val="28"/>
        </w:rPr>
        <w:t>слов</w:t>
      </w:r>
      <w:r w:rsidRPr="00017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"участников", "участники" дополнить словами "квалификационного отбора", после слов "заявок", "заявку" дополнить словами "на участие в квалификационном отборе".</w:t>
      </w:r>
    </w:p>
    <w:p w14:paraId="4B2AFA78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19.17.28 слова ", путем одновременного направления" заменить словами ". При проведении закупки в открытой форме Заказчик также одновременно направляет", слова "официального письма" заменить словами "официальное письмо".</w:t>
      </w:r>
    </w:p>
    <w:p w14:paraId="4AD797B3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19.17.32 после слова "участника" дополнить словами "квалификационного отбора".</w:t>
      </w:r>
    </w:p>
    <w:p w14:paraId="4BE37A2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122">
        <w:rPr>
          <w:rFonts w:ascii="Times New Roman" w:eastAsia="Calibri" w:hAnsi="Times New Roman" w:cs="Times New Roman"/>
          <w:sz w:val="28"/>
          <w:szCs w:val="28"/>
        </w:rPr>
        <w:lastRenderedPageBreak/>
        <w:t>В пункте 19.17.3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17122">
        <w:rPr>
          <w:rFonts w:ascii="Times New Roman" w:eastAsia="Calibri" w:hAnsi="Times New Roman" w:cs="Times New Roman"/>
          <w:sz w:val="28"/>
          <w:szCs w:val="28"/>
        </w:rPr>
        <w:t xml:space="preserve"> после слова "участника" дополнить словами "квалификационного отбора"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слова "официальном сайте" заменить словами "Официальном сайте заказчика (в случае если Перечень опубликован </w:t>
      </w:r>
      <w:r>
        <w:rPr>
          <w:rFonts w:ascii="Times New Roman" w:eastAsia="Calibri" w:hAnsi="Times New Roman" w:cs="Times New Roman"/>
          <w:sz w:val="28"/>
          <w:szCs w:val="28"/>
        </w:rPr>
        <w:br/>
        <w:t>на Официальном сайте заказчика)"</w:t>
      </w:r>
      <w:r w:rsidRPr="000171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D218FC" w14:textId="77777777" w:rsidR="00A1283F" w:rsidRPr="00BA7AAF" w:rsidRDefault="00A1283F" w:rsidP="00A1283F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19.17.38 дополнить словами "В </w:t>
      </w:r>
      <w:r w:rsidRPr="00BA7AAF">
        <w:rPr>
          <w:rFonts w:ascii="Times New Roman" w:eastAsia="Calibri" w:hAnsi="Times New Roman" w:cs="Times New Roman"/>
          <w:sz w:val="28"/>
          <w:szCs w:val="28"/>
        </w:rPr>
        <w:t>случае проведения квалифи</w:t>
      </w:r>
      <w:r>
        <w:rPr>
          <w:rFonts w:ascii="Times New Roman" w:eastAsia="Calibri" w:hAnsi="Times New Roman" w:cs="Times New Roman"/>
          <w:sz w:val="28"/>
          <w:szCs w:val="28"/>
        </w:rPr>
        <w:t>кацио</w:t>
      </w:r>
      <w:r w:rsidRPr="00BA7AAF">
        <w:rPr>
          <w:rFonts w:ascii="Times New Roman" w:eastAsia="Calibri" w:hAnsi="Times New Roman" w:cs="Times New Roman"/>
          <w:sz w:val="28"/>
          <w:szCs w:val="28"/>
        </w:rPr>
        <w:t xml:space="preserve">нного отбора в закрытой форме Перечень не публикуется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A7AAF">
        <w:rPr>
          <w:rFonts w:ascii="Times New Roman" w:eastAsia="Calibri" w:hAnsi="Times New Roman" w:cs="Times New Roman"/>
          <w:sz w:val="28"/>
          <w:szCs w:val="28"/>
        </w:rPr>
        <w:t>на Официальном сайте заказчика.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47156E3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19.17.43</w:t>
      </w:r>
      <w:r w:rsidRPr="00D74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слов "на официальном сайте Корпорации." дополнить словами "</w:t>
      </w:r>
      <w:r w:rsidRPr="00D74F23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квалификационного отбора в закрытой форме Перечень не публикуется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74F23">
        <w:rPr>
          <w:rFonts w:ascii="Times New Roman" w:eastAsia="Calibri" w:hAnsi="Times New Roman" w:cs="Times New Roman"/>
          <w:sz w:val="28"/>
          <w:szCs w:val="28"/>
        </w:rPr>
        <w:t>на официальном сайте Корпорации.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1C30FDFB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5F2">
        <w:rPr>
          <w:rFonts w:ascii="Times New Roman" w:eastAsia="Calibri" w:hAnsi="Times New Roman" w:cs="Times New Roman"/>
          <w:sz w:val="28"/>
          <w:szCs w:val="28"/>
        </w:rPr>
        <w:t xml:space="preserve">Подраздел 19.18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Pr="007D55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8C5828" w14:textId="77777777" w:rsidR="00A1283F" w:rsidRPr="007D55F2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19.19.1 слова "2026 г." заменить словами "2027 г.".</w:t>
      </w:r>
    </w:p>
    <w:p w14:paraId="091EC56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Пункты 19.19.7, 19.19.8 признать утратившими силу.</w:t>
      </w:r>
    </w:p>
    <w:p w14:paraId="7C88F11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19.21.2 изложить в следующей редакции:</w:t>
      </w:r>
    </w:p>
    <w:p w14:paraId="2C94E66E" w14:textId="77777777" w:rsidR="00A1283F" w:rsidRPr="00DA1BC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"19.21.2. </w:t>
      </w:r>
      <w:r w:rsidRPr="00DA1BCA">
        <w:rPr>
          <w:rFonts w:ascii="Times New Roman" w:eastAsia="Calibri" w:hAnsi="Times New Roman" w:cs="Times New Roman"/>
          <w:sz w:val="28"/>
          <w:szCs w:val="28"/>
        </w:rPr>
        <w:t xml:space="preserve">Решение о присоединении к Положению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 изменениям </w:t>
      </w:r>
      <w:r>
        <w:rPr>
          <w:rFonts w:ascii="Times New Roman" w:eastAsia="Calibri" w:hAnsi="Times New Roman" w:cs="Times New Roman"/>
          <w:sz w:val="28"/>
          <w:szCs w:val="28"/>
        </w:rPr>
        <w:br/>
        <w:t>в Положение)</w:t>
      </w:r>
      <w:r w:rsidRPr="00DA1BCA">
        <w:rPr>
          <w:rFonts w:ascii="Times New Roman" w:eastAsia="Calibri" w:hAnsi="Times New Roman" w:cs="Times New Roman"/>
          <w:sz w:val="28"/>
          <w:szCs w:val="28"/>
        </w:rPr>
        <w:t xml:space="preserve"> принимается в сроки и в порядке, предусмотренные подразделом 1.3 Положения. Копия указанного решения направляется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A1BCA">
        <w:rPr>
          <w:rFonts w:ascii="Times New Roman" w:eastAsia="Calibri" w:hAnsi="Times New Roman" w:cs="Times New Roman"/>
          <w:sz w:val="28"/>
          <w:szCs w:val="28"/>
        </w:rPr>
        <w:t>в ЗП Корпорации с одновременным размещением информации о принятом решении на Официальном сайте заказчика (при наличии Официального сайта заказчика) в сроки, установленные подразделом 1.3 Положения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58C7ED" w14:textId="77777777" w:rsidR="00A1283F" w:rsidRPr="00DA1BC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CA">
        <w:rPr>
          <w:rFonts w:ascii="Times New Roman" w:eastAsia="Calibri" w:hAnsi="Times New Roman" w:cs="Times New Roman"/>
          <w:sz w:val="28"/>
          <w:szCs w:val="28"/>
        </w:rPr>
        <w:t xml:space="preserve">Размещение информации о присоединении к Положению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A1BCA">
        <w:rPr>
          <w:rFonts w:ascii="Times New Roman" w:eastAsia="Calibri" w:hAnsi="Times New Roman" w:cs="Times New Roman"/>
          <w:sz w:val="28"/>
          <w:szCs w:val="28"/>
        </w:rPr>
        <w:t>(к изменениям в Положение) на Официальном сайте заказчика осуществляется в форме размещения:</w:t>
      </w:r>
    </w:p>
    <w:p w14:paraId="53FAB141" w14:textId="77777777" w:rsidR="00A1283F" w:rsidRPr="00DA1BC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CA">
        <w:rPr>
          <w:rFonts w:ascii="Times New Roman" w:eastAsia="Calibri" w:hAnsi="Times New Roman" w:cs="Times New Roman"/>
          <w:sz w:val="28"/>
          <w:szCs w:val="28"/>
        </w:rPr>
        <w:t xml:space="preserve">электронного образа бумажного документа, при этом допускается обезличивание персональных данных и (или) не указание данных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A1BCA">
        <w:rPr>
          <w:rFonts w:ascii="Times New Roman" w:eastAsia="Calibri" w:hAnsi="Times New Roman" w:cs="Times New Roman"/>
          <w:sz w:val="28"/>
          <w:szCs w:val="28"/>
        </w:rPr>
        <w:t xml:space="preserve">о персональном голосовании членов органов управления Заказчика, принявших решение о присоединении к Положению (к изменениям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A1BCA">
        <w:rPr>
          <w:rFonts w:ascii="Times New Roman" w:eastAsia="Calibri" w:hAnsi="Times New Roman" w:cs="Times New Roman"/>
          <w:sz w:val="28"/>
          <w:szCs w:val="28"/>
        </w:rPr>
        <w:t>в Положение);</w:t>
      </w:r>
    </w:p>
    <w:p w14:paraId="536EE281" w14:textId="77777777" w:rsidR="00A1283F" w:rsidRPr="00DA1BC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CA">
        <w:rPr>
          <w:rFonts w:ascii="Times New Roman" w:eastAsia="Calibri" w:hAnsi="Times New Roman" w:cs="Times New Roman"/>
          <w:sz w:val="28"/>
          <w:szCs w:val="28"/>
        </w:rPr>
        <w:t>информации о присоединении Заказчика к Положению (к изменениям в Положение) с указанием реквизитов принятого решения о присоединении к Положению (к изменениям в Положение) без размещения электронного образа бумажного документа.</w:t>
      </w:r>
    </w:p>
    <w:p w14:paraId="5FF44B2C" w14:textId="77777777" w:rsidR="00A1283F" w:rsidRPr="00DA1BC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CA">
        <w:rPr>
          <w:rFonts w:ascii="Times New Roman" w:eastAsia="Calibri" w:hAnsi="Times New Roman" w:cs="Times New Roman"/>
          <w:sz w:val="28"/>
          <w:szCs w:val="28"/>
        </w:rPr>
        <w:t>Заказчик считается присоединившимся к Положению (к изменениям в Положение) со дня, следующего за днем размещения на Официальном сайте заказчика соответствующего решения, а при отсутствии Официального сайта заказчика - со дня, следующего за днем принятия решения о присоединении к Положению (к изменениям в Положение).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39F4CECC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19.22.13:</w:t>
      </w:r>
    </w:p>
    <w:p w14:paraId="7FAE2C97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слова "законодательством Российской Федерации" заменить словами "</w:t>
      </w:r>
      <w:r w:rsidRPr="00AF5B0A">
        <w:rPr>
          <w:rFonts w:ascii="Times New Roman" w:eastAsia="Calibri" w:hAnsi="Times New Roman" w:cs="Times New Roman"/>
          <w:sz w:val="28"/>
          <w:szCs w:val="28"/>
        </w:rPr>
        <w:t>Законом 223-ФЗ и особенностями, предусмотренными ПП 1352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57F19DCE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абзацем вторым следующего содержания:</w:t>
      </w:r>
    </w:p>
    <w:p w14:paraId="6B3FD8E7" w14:textId="13F80154" w:rsidR="00A1283F" w:rsidRPr="00AF5B0A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AF5B0A">
        <w:rPr>
          <w:rFonts w:ascii="Times New Roman" w:eastAsia="Calibri" w:hAnsi="Times New Roman" w:cs="Times New Roman"/>
          <w:sz w:val="28"/>
          <w:szCs w:val="28"/>
        </w:rPr>
        <w:t>Закупки в электронном магазине, участниками которых являются только субъекты МСП, должны проводиться посредством проведения ценового запроса на ЭТП, предусмотренной частью 10 статьи 3</w:t>
      </w:r>
      <w:r w:rsidR="009E3372" w:rsidRPr="009E3372">
        <w:rPr>
          <w:rFonts w:ascii="Times New Roman" w:eastAsia="Calibri" w:hAnsi="Times New Roman" w:cs="Times New Roman"/>
          <w:sz w:val="28"/>
          <w:szCs w:val="28"/>
        </w:rPr>
        <w:t>.4</w:t>
      </w:r>
      <w:r w:rsidR="009E3372">
        <w:rPr>
          <w:rFonts w:ascii="Times New Roman" w:eastAsia="Calibri" w:hAnsi="Times New Roman" w:cs="Times New Roman"/>
          <w:sz w:val="28"/>
          <w:szCs w:val="28"/>
        </w:rPr>
        <w:br/>
      </w:r>
      <w:r w:rsidRPr="00AF5B0A">
        <w:rPr>
          <w:rFonts w:ascii="Times New Roman" w:eastAsia="Calibri" w:hAnsi="Times New Roman" w:cs="Times New Roman"/>
          <w:sz w:val="28"/>
          <w:szCs w:val="28"/>
        </w:rPr>
        <w:t>Закона 223-ФЗ, на основании регламента работы операторов ЭТП, включенных Правительством Российской Федерации в перечень операторов электронных площадок, предусмотренный частью 11 статьи 3</w:t>
      </w:r>
      <w:r w:rsidR="009E3372" w:rsidRPr="009E3372">
        <w:rPr>
          <w:rFonts w:ascii="Times New Roman" w:eastAsia="Calibri" w:hAnsi="Times New Roman" w:cs="Times New Roman"/>
          <w:sz w:val="28"/>
          <w:szCs w:val="28"/>
        </w:rPr>
        <w:t>.4</w:t>
      </w:r>
      <w:r w:rsidR="009E3372">
        <w:rPr>
          <w:rFonts w:ascii="Times New Roman" w:eastAsia="Calibri" w:hAnsi="Times New Roman" w:cs="Times New Roman"/>
          <w:sz w:val="28"/>
          <w:szCs w:val="28"/>
        </w:rPr>
        <w:br/>
      </w:r>
      <w:r w:rsidRPr="00AF5B0A">
        <w:rPr>
          <w:rFonts w:ascii="Times New Roman" w:eastAsia="Calibri" w:hAnsi="Times New Roman" w:cs="Times New Roman"/>
          <w:sz w:val="28"/>
          <w:szCs w:val="28"/>
        </w:rPr>
        <w:t>Закона 223-ФЗ.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B70F36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20.1.3 признать утратившим силу.</w:t>
      </w:r>
    </w:p>
    <w:p w14:paraId="073790D1" w14:textId="7718A6CD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488">
        <w:rPr>
          <w:rFonts w:ascii="Times New Roman" w:eastAsia="Calibri" w:hAnsi="Times New Roman" w:cs="Times New Roman"/>
          <w:sz w:val="28"/>
          <w:szCs w:val="28"/>
        </w:rPr>
        <w:t>Пункт 20.1.5 дополнить словами следующего содержания</w:t>
      </w:r>
      <w:r w:rsidR="00DA2A98">
        <w:rPr>
          <w:rFonts w:ascii="Times New Roman" w:eastAsia="Calibri" w:hAnsi="Times New Roman" w:cs="Times New Roman"/>
          <w:sz w:val="28"/>
          <w:szCs w:val="28"/>
        </w:rPr>
        <w:t>:</w:t>
      </w:r>
      <w:r w:rsidRPr="008B5488">
        <w:rPr>
          <w:rFonts w:ascii="Times New Roman" w:eastAsia="Calibri" w:hAnsi="Times New Roman" w:cs="Times New Roman"/>
          <w:sz w:val="28"/>
          <w:szCs w:val="28"/>
        </w:rPr>
        <w:t xml:space="preserve"> "Порядок взаимодействия структурных подразделений Заказчика при заключении и исполнении договора, внесении изменений в договор, расторжении договора и мониторинге его исполнения </w:t>
      </w:r>
      <w:r>
        <w:rPr>
          <w:rFonts w:ascii="Times New Roman" w:eastAsia="Calibri" w:hAnsi="Times New Roman" w:cs="Times New Roman"/>
          <w:sz w:val="28"/>
          <w:szCs w:val="28"/>
        </w:rPr>
        <w:t>может определяться</w:t>
      </w:r>
      <w:r w:rsidRPr="008B5488">
        <w:rPr>
          <w:rFonts w:ascii="Times New Roman" w:eastAsia="Calibri" w:hAnsi="Times New Roman" w:cs="Times New Roman"/>
          <w:sz w:val="28"/>
          <w:szCs w:val="28"/>
        </w:rPr>
        <w:t xml:space="preserve"> правовыми актами Корпорации и (или) Заказчика.".</w:t>
      </w:r>
    </w:p>
    <w:p w14:paraId="79BB4AD5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20.2.2 дополнить абзацем следующего содержания:</w:t>
      </w:r>
    </w:p>
    <w:p w14:paraId="2132D454" w14:textId="75174BD6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46343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одобрения органом управления Заказчика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634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заключения Договора, Договор должен быть заключен не позднее чем через 5 (пять) дней с даты указанного одобрения.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CE7">
        <w:rPr>
          <w:rFonts w:ascii="Times New Roman" w:eastAsia="Calibri" w:hAnsi="Times New Roman" w:cs="Times New Roman"/>
          <w:sz w:val="28"/>
          <w:szCs w:val="28"/>
        </w:rPr>
        <w:t xml:space="preserve">Сведения о необходимости получения предварительного согласия (одобрения, согласования) и их последствия указываются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12CE7">
        <w:rPr>
          <w:rFonts w:ascii="Times New Roman" w:eastAsia="Calibri" w:hAnsi="Times New Roman" w:cs="Times New Roman"/>
          <w:sz w:val="28"/>
          <w:szCs w:val="28"/>
        </w:rPr>
        <w:t>в извещении, документации о закупке.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3608533D" w14:textId="77777777" w:rsidR="00A1283F" w:rsidRPr="00347D96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20.2.11 дополнить абзацем</w:t>
      </w:r>
      <w:r w:rsidRPr="00347D96">
        <w:rPr>
          <w:rFonts w:ascii="Times New Roman" w:eastAsia="Calibri" w:hAnsi="Times New Roman" w:cs="Times New Roman"/>
          <w:sz w:val="28"/>
          <w:szCs w:val="28"/>
        </w:rPr>
        <w:t xml:space="preserve"> шестым следующего содержания:</w:t>
      </w:r>
    </w:p>
    <w:p w14:paraId="786E11E4" w14:textId="77777777" w:rsidR="00A1283F" w:rsidRDefault="00A1283F" w:rsidP="00A1283F">
      <w:pPr>
        <w:pStyle w:val="a3"/>
        <w:spacing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8558D2">
        <w:rPr>
          <w:rFonts w:ascii="Times New Roman" w:eastAsia="Calibri" w:hAnsi="Times New Roman" w:cs="Times New Roman"/>
          <w:sz w:val="28"/>
          <w:szCs w:val="28"/>
        </w:rPr>
        <w:t xml:space="preserve">При проведении закупки в электронном магазине порядок заключения договора по итогам закупки определяется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558D2">
        <w:rPr>
          <w:rFonts w:ascii="Times New Roman" w:eastAsia="Calibri" w:hAnsi="Times New Roman" w:cs="Times New Roman"/>
          <w:sz w:val="28"/>
          <w:szCs w:val="28"/>
        </w:rPr>
        <w:t>с Регламентом ЭТП, ЗЭТП или сайта агрегатора торговли (включая ЕАТ).</w:t>
      </w:r>
      <w:r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14:paraId="31B143A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bookmarkStart w:id="11" w:name="_Hlk177654104"/>
      <w:r>
        <w:rPr>
          <w:rFonts w:ascii="Times New Roman" w:eastAsia="Calibri" w:hAnsi="Times New Roman" w:cs="Times New Roman"/>
          <w:sz w:val="28"/>
          <w:szCs w:val="28"/>
        </w:rPr>
        <w:t xml:space="preserve">20.2.12 </w:t>
      </w:r>
      <w:bookmarkEnd w:id="11"/>
      <w:r>
        <w:rPr>
          <w:rFonts w:ascii="Times New Roman" w:eastAsia="Calibri" w:hAnsi="Times New Roman" w:cs="Times New Roman"/>
          <w:sz w:val="28"/>
          <w:szCs w:val="28"/>
        </w:rPr>
        <w:t>дополнить предложением следующего содержания:</w:t>
      </w:r>
    </w:p>
    <w:p w14:paraId="787D1FD4" w14:textId="77777777" w:rsidR="00A1283F" w:rsidRPr="00C73679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5C57AF">
        <w:rPr>
          <w:rFonts w:ascii="Times New Roman" w:eastAsia="Calibri" w:hAnsi="Times New Roman" w:cs="Times New Roman"/>
          <w:sz w:val="28"/>
          <w:szCs w:val="28"/>
        </w:rPr>
        <w:t>При заключении договора с единственным поставщиком, условиями которого предусмотрено предоставление обеспечения исполнения договора, такой договор заключается с учетом особенностей, предусмотренных пунктом 10.11.1 Положения</w:t>
      </w:r>
      <w:r w:rsidRPr="00C7367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733AF0C3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2 пункта 20.2.14 изложить в следующей редакции:</w:t>
      </w:r>
    </w:p>
    <w:p w14:paraId="373366A5" w14:textId="7CE1176F" w:rsidR="00A1283F" w:rsidRPr="004B5B8C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B5B8C">
        <w:rPr>
          <w:rFonts w:ascii="Times New Roman" w:eastAsia="Calibri" w:hAnsi="Times New Roman" w:cs="Times New Roman"/>
          <w:sz w:val="28"/>
          <w:szCs w:val="28"/>
        </w:rPr>
        <w:t>(2)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B5B8C">
        <w:rPr>
          <w:rFonts w:ascii="Times New Roman" w:eastAsia="Calibri" w:hAnsi="Times New Roman" w:cs="Times New Roman"/>
          <w:sz w:val="28"/>
          <w:szCs w:val="28"/>
        </w:rPr>
        <w:t>наименова</w:t>
      </w:r>
      <w:r>
        <w:rPr>
          <w:rFonts w:ascii="Times New Roman" w:eastAsia="Calibri" w:hAnsi="Times New Roman" w:cs="Times New Roman"/>
          <w:sz w:val="28"/>
          <w:szCs w:val="28"/>
        </w:rPr>
        <w:t>ния страны происхождения товара</w:t>
      </w:r>
      <w:r w:rsidRPr="004B5B8C">
        <w:rPr>
          <w:rFonts w:ascii="Times New Roman" w:eastAsia="Calibri" w:hAnsi="Times New Roman" w:cs="Times New Roman"/>
          <w:sz w:val="28"/>
          <w:szCs w:val="28"/>
        </w:rPr>
        <w:t xml:space="preserve"> (в том числе поставляемого при выполнении закупаемых работ, оказании закупаемых услуг), </w:t>
      </w:r>
      <w:r w:rsidR="009E337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C57AF">
        <w:rPr>
          <w:rFonts w:ascii="Times New Roman" w:eastAsia="Calibri" w:hAnsi="Times New Roman" w:cs="Times New Roman"/>
          <w:sz w:val="28"/>
          <w:szCs w:val="28"/>
        </w:rPr>
        <w:t xml:space="preserve">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5C57AF">
        <w:rPr>
          <w:rFonts w:ascii="Times New Roman" w:eastAsia="Calibri" w:hAnsi="Times New Roman" w:cs="Times New Roman"/>
          <w:sz w:val="28"/>
          <w:szCs w:val="28"/>
        </w:rPr>
        <w:t xml:space="preserve"> НПА - ин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5C57AF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C57AF">
        <w:rPr>
          <w:rFonts w:ascii="Times New Roman" w:eastAsia="Calibri" w:hAnsi="Times New Roman" w:cs="Times New Roman"/>
          <w:sz w:val="28"/>
          <w:szCs w:val="28"/>
        </w:rPr>
        <w:t xml:space="preserve"> о стране происхождения товара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C57AF">
        <w:rPr>
          <w:rFonts w:ascii="Times New Roman" w:eastAsia="Calibri" w:hAnsi="Times New Roman" w:cs="Times New Roman"/>
          <w:sz w:val="28"/>
          <w:szCs w:val="28"/>
        </w:rPr>
        <w:lastRenderedPageBreak/>
        <w:t>(в том числе поставляемого при выполнении закупаемых работ, оказании закупаемых услуг)</w:t>
      </w:r>
      <w:r>
        <w:rPr>
          <w:rFonts w:ascii="Times New Roman" w:eastAsia="Calibri" w:hAnsi="Times New Roman" w:cs="Times New Roman"/>
          <w:sz w:val="28"/>
          <w:szCs w:val="28"/>
        </w:rPr>
        <w:t>;".</w:t>
      </w:r>
    </w:p>
    <w:p w14:paraId="49F5A0E2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B8C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B5B8C">
        <w:rPr>
          <w:rFonts w:ascii="Times New Roman" w:eastAsia="Calibri" w:hAnsi="Times New Roman" w:cs="Times New Roman"/>
          <w:sz w:val="28"/>
          <w:szCs w:val="28"/>
        </w:rPr>
        <w:t xml:space="preserve"> пункта 20.2.1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B5B8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6F29C8E1" w14:textId="0C530589" w:rsidR="00A1283F" w:rsidRPr="004B5B8C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"(3) </w:t>
      </w:r>
      <w:r w:rsidRPr="004B5B8C">
        <w:rPr>
          <w:rFonts w:ascii="Times New Roman" w:eastAsia="Calibri" w:hAnsi="Times New Roman" w:cs="Times New Roman"/>
          <w:sz w:val="28"/>
          <w:szCs w:val="28"/>
        </w:rPr>
        <w:t>наименовани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B5B8C">
        <w:rPr>
          <w:rFonts w:ascii="Times New Roman" w:eastAsia="Calibri" w:hAnsi="Times New Roman" w:cs="Times New Roman"/>
          <w:sz w:val="28"/>
          <w:szCs w:val="28"/>
        </w:rPr>
        <w:t xml:space="preserve"> страны происхождения товара (в том числе поставляемого при выполнении закупаемых работ, оказании закупаемых услуг)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5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D1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C5B85">
        <w:rPr>
          <w:rFonts w:ascii="Times New Roman" w:eastAsia="Calibri" w:hAnsi="Times New Roman" w:cs="Times New Roman"/>
          <w:sz w:val="28"/>
          <w:szCs w:val="28"/>
        </w:rPr>
        <w:t xml:space="preserve">в случаях, предусмотренных Законом 223-ФЗ и принятыми в его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DC5B85">
        <w:rPr>
          <w:rFonts w:ascii="Times New Roman" w:eastAsia="Calibri" w:hAnsi="Times New Roman" w:cs="Times New Roman"/>
          <w:sz w:val="28"/>
          <w:szCs w:val="28"/>
        </w:rPr>
        <w:t xml:space="preserve"> НПА - ин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C5B85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C5B85">
        <w:rPr>
          <w:rFonts w:ascii="Times New Roman" w:eastAsia="Calibri" w:hAnsi="Times New Roman" w:cs="Times New Roman"/>
          <w:sz w:val="28"/>
          <w:szCs w:val="28"/>
        </w:rPr>
        <w:t xml:space="preserve"> о стране происхождения товара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C5B85">
        <w:rPr>
          <w:rFonts w:ascii="Times New Roman" w:eastAsia="Calibri" w:hAnsi="Times New Roman" w:cs="Times New Roman"/>
          <w:sz w:val="28"/>
          <w:szCs w:val="28"/>
        </w:rPr>
        <w:t>(в том числе поставляемого при выполнении закупаемых работ, оказании закупаемых услуг)</w:t>
      </w:r>
      <w:r>
        <w:rPr>
          <w:rFonts w:ascii="Times New Roman" w:eastAsia="Calibri" w:hAnsi="Times New Roman" w:cs="Times New Roman"/>
          <w:sz w:val="28"/>
          <w:szCs w:val="28"/>
        </w:rPr>
        <w:t>.".</w:t>
      </w:r>
    </w:p>
    <w:p w14:paraId="310C4438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20.2.16:</w:t>
      </w:r>
    </w:p>
    <w:p w14:paraId="3EA1E226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"действие раздела" заменить словом "раздел";</w:t>
      </w:r>
    </w:p>
    <w:p w14:paraId="636DA26C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"действует" заменить словом "применяется".</w:t>
      </w:r>
    </w:p>
    <w:p w14:paraId="7FFCE22C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20.4.1:</w:t>
      </w:r>
    </w:p>
    <w:p w14:paraId="237DA321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"</w:t>
      </w:r>
      <w:r w:rsidRPr="0066669C">
        <w:rPr>
          <w:rFonts w:ascii="Times New Roman" w:eastAsia="Calibri" w:hAnsi="Times New Roman" w:cs="Times New Roman"/>
          <w:sz w:val="28"/>
          <w:szCs w:val="28"/>
        </w:rPr>
        <w:t>проектом договора при проведении закупки у единственного поставщика</w:t>
      </w:r>
      <w:r>
        <w:rPr>
          <w:rFonts w:ascii="Times New Roman" w:eastAsia="Calibri" w:hAnsi="Times New Roman" w:cs="Times New Roman"/>
          <w:sz w:val="28"/>
          <w:szCs w:val="28"/>
        </w:rPr>
        <w:t>," исключить;</w:t>
      </w:r>
    </w:p>
    <w:p w14:paraId="25E7E741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слов "</w:t>
      </w:r>
      <w:r w:rsidRPr="004D0FB0">
        <w:rPr>
          <w:rFonts w:ascii="Times New Roman" w:eastAsia="Calibri" w:hAnsi="Times New Roman" w:cs="Times New Roman"/>
          <w:sz w:val="28"/>
          <w:szCs w:val="28"/>
        </w:rPr>
        <w:t>проведении состязательного отбора</w:t>
      </w:r>
      <w:r>
        <w:rPr>
          <w:rFonts w:ascii="Times New Roman" w:eastAsia="Calibri" w:hAnsi="Times New Roman" w:cs="Times New Roman"/>
          <w:sz w:val="28"/>
          <w:szCs w:val="28"/>
        </w:rPr>
        <w:t>." дополнить словами "</w:t>
      </w:r>
      <w:r w:rsidRPr="004D0FB0">
        <w:rPr>
          <w:rFonts w:ascii="Times New Roman" w:eastAsia="Calibri" w:hAnsi="Times New Roman" w:cs="Times New Roman"/>
          <w:sz w:val="28"/>
          <w:szCs w:val="28"/>
        </w:rPr>
        <w:t>Заказчик вправе провести преддоговорные переговоры с единственным поставщиком до заключения договора с ним.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D0F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9F804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6 пункта 21.2.2 слова "НПА Российской Федерации" заменить словом "НПА".</w:t>
      </w:r>
    </w:p>
    <w:p w14:paraId="1E091191" w14:textId="66F20D5E" w:rsidR="00A1283F" w:rsidRPr="006C4069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22.1.1 </w:t>
      </w:r>
      <w:r w:rsidRPr="006C4069">
        <w:rPr>
          <w:rFonts w:ascii="Times New Roman" w:eastAsia="Calibri" w:hAnsi="Times New Roman" w:cs="Times New Roman"/>
          <w:sz w:val="28"/>
          <w:szCs w:val="28"/>
        </w:rPr>
        <w:t xml:space="preserve">слова "Поставщик/участник закупки/участник квалификационного отбора/участник состязательного отбора/заинтересованное лицо (при осуществлении закупки </w:t>
      </w:r>
      <w:r w:rsidR="00B307E4">
        <w:rPr>
          <w:rFonts w:ascii="Times New Roman" w:eastAsia="Calibri" w:hAnsi="Times New Roman" w:cs="Times New Roman"/>
          <w:sz w:val="28"/>
          <w:szCs w:val="28"/>
        </w:rPr>
        <w:br/>
      </w:r>
      <w:r w:rsidRPr="006C4069">
        <w:rPr>
          <w:rFonts w:ascii="Times New Roman" w:eastAsia="Calibri" w:hAnsi="Times New Roman" w:cs="Times New Roman"/>
          <w:sz w:val="28"/>
          <w:szCs w:val="28"/>
        </w:rPr>
        <w:t xml:space="preserve">у единственного поставщика)" заменить словами "Участник закупки, в том числе при проведении неконкурентной закупки (за исключением закупки </w:t>
      </w:r>
      <w:r w:rsidR="00B307E4">
        <w:rPr>
          <w:rFonts w:ascii="Times New Roman" w:eastAsia="Calibri" w:hAnsi="Times New Roman" w:cs="Times New Roman"/>
          <w:sz w:val="28"/>
          <w:szCs w:val="28"/>
        </w:rPr>
        <w:br/>
      </w:r>
      <w:r w:rsidRPr="006C4069">
        <w:rPr>
          <w:rFonts w:ascii="Times New Roman" w:eastAsia="Calibri" w:hAnsi="Times New Roman" w:cs="Times New Roman"/>
          <w:sz w:val="28"/>
          <w:szCs w:val="28"/>
        </w:rPr>
        <w:t>у единственного поставщика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C4069">
        <w:rPr>
          <w:rFonts w:ascii="Times New Roman" w:eastAsia="Calibri" w:hAnsi="Times New Roman" w:cs="Times New Roman"/>
          <w:sz w:val="28"/>
          <w:szCs w:val="28"/>
        </w:rPr>
        <w:t xml:space="preserve"> / участник квалификационного отбора </w:t>
      </w:r>
      <w:r w:rsidR="00B307E4">
        <w:rPr>
          <w:rFonts w:ascii="Times New Roman" w:eastAsia="Calibri" w:hAnsi="Times New Roman" w:cs="Times New Roman"/>
          <w:sz w:val="28"/>
          <w:szCs w:val="28"/>
        </w:rPr>
        <w:br/>
      </w:r>
      <w:r w:rsidRPr="006C4069">
        <w:rPr>
          <w:rFonts w:ascii="Times New Roman" w:eastAsia="Calibri" w:hAnsi="Times New Roman" w:cs="Times New Roman"/>
          <w:sz w:val="28"/>
          <w:szCs w:val="28"/>
        </w:rPr>
        <w:t>/ поставщик";</w:t>
      </w:r>
    </w:p>
    <w:p w14:paraId="5CF39F1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22.3.2 в абзаце втором после слов "подачи заявок" дополнить словами "на </w:t>
      </w:r>
      <w:r w:rsidRPr="00BE47CB">
        <w:rPr>
          <w:rFonts w:ascii="Times New Roman" w:eastAsia="Calibri" w:hAnsi="Times New Roman" w:cs="Times New Roman"/>
          <w:sz w:val="28"/>
          <w:szCs w:val="28"/>
        </w:rPr>
        <w:t>участие в квалификационном отборе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92C51F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22.3.3 слово "предоставления" заменить словом "подачи".</w:t>
      </w:r>
    </w:p>
    <w:p w14:paraId="045215B4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22.3.4 изложить в следующей редакции:</w:t>
      </w:r>
    </w:p>
    <w:p w14:paraId="5C17561B" w14:textId="27DC70CF" w:rsidR="00A1283F" w:rsidRPr="00BE47CB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BE47CB">
        <w:rPr>
          <w:rFonts w:ascii="Times New Roman" w:eastAsia="Calibri" w:hAnsi="Times New Roman" w:cs="Times New Roman"/>
          <w:sz w:val="28"/>
          <w:szCs w:val="28"/>
        </w:rPr>
        <w:t>22.3.4.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E47CB">
        <w:rPr>
          <w:rFonts w:ascii="Times New Roman" w:eastAsia="Calibri" w:hAnsi="Times New Roman" w:cs="Times New Roman"/>
          <w:sz w:val="28"/>
          <w:szCs w:val="28"/>
        </w:rPr>
        <w:t xml:space="preserve">При проведении неконкурентной закупки жалоба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E47CB">
        <w:rPr>
          <w:rFonts w:ascii="Times New Roman" w:eastAsia="Calibri" w:hAnsi="Times New Roman" w:cs="Times New Roman"/>
          <w:sz w:val="28"/>
          <w:szCs w:val="28"/>
        </w:rPr>
        <w:t>на действия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E47C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E47CB">
        <w:rPr>
          <w:rFonts w:ascii="Times New Roman" w:eastAsia="Calibri" w:hAnsi="Times New Roman" w:cs="Times New Roman"/>
          <w:sz w:val="28"/>
          <w:szCs w:val="28"/>
        </w:rPr>
        <w:t xml:space="preserve">бездействие Заказчика (либо уполномоченного лица),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E47CB">
        <w:rPr>
          <w:rFonts w:ascii="Times New Roman" w:eastAsia="Calibri" w:hAnsi="Times New Roman" w:cs="Times New Roman"/>
          <w:sz w:val="28"/>
          <w:szCs w:val="28"/>
        </w:rPr>
        <w:t>ЗК может быть направлена Заявителем с момента официального размещения уведомления о проведении неконкурентной закупки, итогового протокола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7CB">
        <w:rPr>
          <w:rFonts w:ascii="Times New Roman" w:eastAsia="Calibri" w:hAnsi="Times New Roman" w:cs="Times New Roman"/>
          <w:sz w:val="28"/>
          <w:szCs w:val="28"/>
        </w:rPr>
        <w:t xml:space="preserve">о проведении неконкурентной закупки, соответственно, </w:t>
      </w:r>
      <w:r w:rsidR="00B307E4">
        <w:rPr>
          <w:rFonts w:ascii="Times New Roman" w:eastAsia="Calibri" w:hAnsi="Times New Roman" w:cs="Times New Roman"/>
          <w:sz w:val="28"/>
          <w:szCs w:val="28"/>
        </w:rPr>
        <w:br/>
      </w:r>
      <w:r w:rsidRPr="00BE47CB">
        <w:rPr>
          <w:rFonts w:ascii="Times New Roman" w:eastAsia="Calibri" w:hAnsi="Times New Roman" w:cs="Times New Roman"/>
          <w:sz w:val="28"/>
          <w:szCs w:val="28"/>
        </w:rPr>
        <w:t>и до момента заключения договора по итогам такой закупки.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64F4119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22.3.6 признать утратившим силу.</w:t>
      </w:r>
    </w:p>
    <w:p w14:paraId="29811627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Пункт 22.4.1 изложить в следующей редакции:</w:t>
      </w:r>
    </w:p>
    <w:p w14:paraId="583BA73D" w14:textId="77777777" w:rsidR="00A1283F" w:rsidRPr="00106C1B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106C1B">
        <w:rPr>
          <w:rFonts w:ascii="Times New Roman" w:eastAsia="Calibri" w:hAnsi="Times New Roman" w:cs="Times New Roman"/>
          <w:sz w:val="28"/>
          <w:szCs w:val="28"/>
        </w:rPr>
        <w:t>22.4.1.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06C1B">
        <w:rPr>
          <w:rFonts w:ascii="Times New Roman" w:eastAsia="Calibri" w:hAnsi="Times New Roman" w:cs="Times New Roman"/>
          <w:sz w:val="28"/>
          <w:szCs w:val="28"/>
        </w:rPr>
        <w:t>В целях рассмотрения жалобы в составе жа</w:t>
      </w:r>
      <w:r>
        <w:rPr>
          <w:rFonts w:ascii="Times New Roman" w:eastAsia="Calibri" w:hAnsi="Times New Roman" w:cs="Times New Roman"/>
          <w:sz w:val="28"/>
          <w:szCs w:val="28"/>
        </w:rPr>
        <w:t>лобы предоставляется следующая</w:t>
      </w:r>
      <w:r w:rsidRPr="00106C1B">
        <w:rPr>
          <w:rFonts w:ascii="Times New Roman" w:eastAsia="Calibri" w:hAnsi="Times New Roman" w:cs="Times New Roman"/>
          <w:sz w:val="28"/>
          <w:szCs w:val="28"/>
        </w:rPr>
        <w:t xml:space="preserve"> информ</w:t>
      </w:r>
      <w:r>
        <w:rPr>
          <w:rFonts w:ascii="Times New Roman" w:eastAsia="Calibri" w:hAnsi="Times New Roman" w:cs="Times New Roman"/>
          <w:sz w:val="28"/>
          <w:szCs w:val="28"/>
        </w:rPr>
        <w:t>ация: о лице (органе), действия </w:t>
      </w:r>
      <w:r w:rsidRPr="00106C1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06C1B">
        <w:rPr>
          <w:rFonts w:ascii="Times New Roman" w:eastAsia="Calibri" w:hAnsi="Times New Roman" w:cs="Times New Roman"/>
          <w:sz w:val="28"/>
          <w:szCs w:val="28"/>
        </w:rPr>
        <w:t>бездействи</w:t>
      </w:r>
      <w:r>
        <w:rPr>
          <w:rFonts w:ascii="Times New Roman" w:eastAsia="Calibri" w:hAnsi="Times New Roman" w:cs="Times New Roman"/>
          <w:sz w:val="28"/>
          <w:szCs w:val="28"/>
        </w:rPr>
        <w:t>е которого обжалуются (Заказчик, Организатор закупки, Специализированная организация</w:t>
      </w:r>
      <w:r w:rsidRPr="00106C1B">
        <w:rPr>
          <w:rFonts w:ascii="Times New Roman" w:eastAsia="Calibri" w:hAnsi="Times New Roman" w:cs="Times New Roman"/>
          <w:sz w:val="28"/>
          <w:szCs w:val="28"/>
        </w:rPr>
        <w:t>, ЗК); о Заявителе (наименование организации Заявителя, местонахождение организации Заявителя, ИНН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06C1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06C1B">
        <w:rPr>
          <w:rFonts w:ascii="Times New Roman" w:eastAsia="Calibri" w:hAnsi="Times New Roman" w:cs="Times New Roman"/>
          <w:sz w:val="28"/>
          <w:szCs w:val="28"/>
        </w:rPr>
        <w:t>КПП организации Заявителя, контактная информация</w:t>
      </w:r>
      <w:r>
        <w:rPr>
          <w:rFonts w:ascii="Times New Roman" w:eastAsia="Calibri" w:hAnsi="Times New Roman" w:cs="Times New Roman"/>
          <w:sz w:val="28"/>
          <w:szCs w:val="28"/>
        </w:rPr>
        <w:t>: телефон, адрес электронной поч</w:t>
      </w:r>
      <w:r w:rsidRPr="00106C1B">
        <w:rPr>
          <w:rFonts w:ascii="Times New Roman" w:eastAsia="Calibri" w:hAnsi="Times New Roman" w:cs="Times New Roman"/>
          <w:sz w:val="28"/>
          <w:szCs w:val="28"/>
        </w:rPr>
        <w:t xml:space="preserve">ты, </w:t>
      </w:r>
      <w:r w:rsidRPr="00FB4491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</w:t>
      </w:r>
      <w:r w:rsidRPr="00106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06C1B">
        <w:rPr>
          <w:rFonts w:ascii="Times New Roman" w:eastAsia="Calibri" w:hAnsi="Times New Roman" w:cs="Times New Roman"/>
          <w:sz w:val="28"/>
          <w:szCs w:val="28"/>
        </w:rPr>
        <w:t xml:space="preserve">и должность лица, направившего жалобу); о предмете обжалования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06C1B">
        <w:rPr>
          <w:rFonts w:ascii="Times New Roman" w:eastAsia="Calibri" w:hAnsi="Times New Roman" w:cs="Times New Roman"/>
          <w:sz w:val="28"/>
          <w:szCs w:val="28"/>
        </w:rPr>
        <w:t>с обоснованием позиции; указание на наруш</w:t>
      </w:r>
      <w:r>
        <w:rPr>
          <w:rFonts w:ascii="Times New Roman" w:eastAsia="Calibri" w:hAnsi="Times New Roman" w:cs="Times New Roman"/>
          <w:sz w:val="28"/>
          <w:szCs w:val="28"/>
        </w:rPr>
        <w:t>енные права и законные интересы</w:t>
      </w:r>
      <w:r w:rsidRPr="00106C1B">
        <w:rPr>
          <w:rFonts w:ascii="Times New Roman" w:eastAsia="Calibri" w:hAnsi="Times New Roman" w:cs="Times New Roman"/>
          <w:sz w:val="28"/>
          <w:szCs w:val="28"/>
        </w:rPr>
        <w:t xml:space="preserve"> и какой защите они подлежат в результате рассмотрения жалобы, в том числе требования с приложением подтверждающих документов.</w:t>
      </w:r>
    </w:p>
    <w:p w14:paraId="038BBD89" w14:textId="77777777" w:rsidR="00A1283F" w:rsidRPr="00106C1B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C1B">
        <w:rPr>
          <w:rFonts w:ascii="Times New Roman" w:eastAsia="Calibri" w:hAnsi="Times New Roman" w:cs="Times New Roman"/>
          <w:sz w:val="28"/>
          <w:szCs w:val="28"/>
        </w:rPr>
        <w:t>В случае направления жалобы на основании пункта 22.3.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06C1B">
        <w:rPr>
          <w:rFonts w:ascii="Times New Roman" w:eastAsia="Calibri" w:hAnsi="Times New Roman" w:cs="Times New Roman"/>
          <w:sz w:val="28"/>
          <w:szCs w:val="28"/>
        </w:rPr>
        <w:t xml:space="preserve"> Положения в составе жалобы направляются документы, подтверждающие соблюдение претензионного порядка при его установлении в договоре.</w:t>
      </w:r>
    </w:p>
    <w:p w14:paraId="22F2D33D" w14:textId="77777777" w:rsidR="00A1283F" w:rsidRPr="00106C1B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C1B">
        <w:rPr>
          <w:rFonts w:ascii="Times New Roman" w:eastAsia="Calibri" w:hAnsi="Times New Roman" w:cs="Times New Roman"/>
          <w:sz w:val="28"/>
          <w:szCs w:val="28"/>
        </w:rPr>
        <w:t>В случае одновременного направления жалобы в суд и (или) антимонопольный орган в составе жалобы направляются документы и (или) информация, подтверждающие такое направление.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589E93EA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22.4.2 изложить в следующей редакции:</w:t>
      </w:r>
    </w:p>
    <w:p w14:paraId="569D6028" w14:textId="77777777" w:rsidR="00A1283F" w:rsidRPr="00EF1E7E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"22.4.2. </w:t>
      </w:r>
      <w:r w:rsidRPr="008C3859">
        <w:rPr>
          <w:rFonts w:ascii="Times New Roman" w:eastAsia="Calibri" w:hAnsi="Times New Roman" w:cs="Times New Roman"/>
          <w:sz w:val="28"/>
          <w:szCs w:val="28"/>
        </w:rPr>
        <w:t>Жалоба подается в форме подписанного уполномоченным лицом Заявителя документа в отсканированном виде в доступном для прочтения формате по адресу и реквизитам, указанным на сайте Корпорации, а также в извещении, документации о закупке, документации о проведении квалификационного отбора, уведомлении о проведении неконкурентной закупки. В качестве адресата жалобы указывается непосредственно Комиссия.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6E7ECACD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22.5.1 абзац четвертый признать утратившим силу.</w:t>
      </w:r>
    </w:p>
    <w:p w14:paraId="1137065F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22.5.4 изложить в следующей редакции:</w:t>
      </w:r>
    </w:p>
    <w:p w14:paraId="06FC3392" w14:textId="77777777" w:rsidR="00A1283F" w:rsidRPr="00EF56B8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"22.5.4. </w:t>
      </w:r>
      <w:bookmarkStart w:id="12" w:name="_Hlk180574361"/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В случае если по результатам рассмотрения жалобы Комиссией выявлены нарушения Законодательства, Положения, правовых актов Корпорации (в случае проведения закупки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с подразделом 19.21 Положения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 Положения, правовых актов Корпорации, правовых актов Заказчика), которые повлияли или могут повлиять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F56B8">
        <w:rPr>
          <w:rFonts w:ascii="Times New Roman" w:eastAsia="Calibri" w:hAnsi="Times New Roman" w:cs="Times New Roman"/>
          <w:sz w:val="28"/>
          <w:szCs w:val="28"/>
        </w:rPr>
        <w:t>на результат проведения закупки, Комиссия выдает Заказчику, Организатору закупки, Специализированной организации, ЗК обязательное для исполнения заключение с указанием условий устранения выявленных нарушений.</w:t>
      </w:r>
    </w:p>
    <w:p w14:paraId="14531F57" w14:textId="0B493918" w:rsidR="00A1283F" w:rsidRPr="00EF56B8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В этом случае возобновление обжалуемой процедуры закупки осуществляется Заказчиком, Организатором закупки, Специализированной </w:t>
      </w:r>
      <w:r w:rsidRPr="00EF56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организацией с даты оглашения резолютивной части заключения, </w:t>
      </w:r>
      <w:r w:rsidR="00E05DC5">
        <w:rPr>
          <w:rFonts w:ascii="Times New Roman" w:eastAsia="Calibri" w:hAnsi="Times New Roman" w:cs="Times New Roman"/>
          <w:sz w:val="28"/>
          <w:szCs w:val="28"/>
        </w:rPr>
        <w:br/>
      </w:r>
      <w:r w:rsidRPr="00EF56B8">
        <w:rPr>
          <w:rFonts w:ascii="Times New Roman" w:eastAsia="Calibri" w:hAnsi="Times New Roman" w:cs="Times New Roman"/>
          <w:sz w:val="28"/>
          <w:szCs w:val="28"/>
        </w:rPr>
        <w:t>но не позднее даты получения копии заключения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учетом условий, определенных в заключении,</w:t>
      </w: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Законодательством, Положением.</w:t>
      </w:r>
    </w:p>
    <w:p w14:paraId="53E60207" w14:textId="00571C3C" w:rsidR="00A1283F" w:rsidRPr="001120C2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В случае если по результатам рассмотрения жалобы Комиссией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не выявлены нарушения Законодательства, Положения, правовых актов Корпорации (а в случае проведения закупки в соответствии с подразделом 19.21 Положения </w:t>
      </w:r>
      <w:r w:rsidR="00053D8A">
        <w:rPr>
          <w:rFonts w:ascii="Times New Roman" w:eastAsia="Calibri" w:hAnsi="Times New Roman" w:cs="Times New Roman"/>
          <w:sz w:val="28"/>
          <w:szCs w:val="28"/>
        </w:rPr>
        <w:t>-</w:t>
      </w:r>
      <w:r w:rsidR="00053D8A" w:rsidRPr="00EF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6B8">
        <w:rPr>
          <w:rFonts w:ascii="Times New Roman" w:eastAsia="Calibri" w:hAnsi="Times New Roman" w:cs="Times New Roman"/>
          <w:sz w:val="28"/>
          <w:szCs w:val="28"/>
        </w:rPr>
        <w:t xml:space="preserve">Положения, правовых актов Корпорации, правовых актов Заказчика), которые повлияли или могут повлиять на результат проведения закупки, и заключение не содержит условий устранения нарушений, Заказчик, Организатор закупки, Специализированная организация при возобновлении обжалуемой процедуры закупки осуществляет ее дальнейшее проведение в порядке, установленном извещением, документацией о закупке, и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F56B8">
        <w:rPr>
          <w:rFonts w:ascii="Times New Roman" w:eastAsia="Calibri" w:hAnsi="Times New Roman" w:cs="Times New Roman"/>
          <w:sz w:val="28"/>
          <w:szCs w:val="28"/>
        </w:rPr>
        <w:t>с Законодательством, Положением</w:t>
      </w:r>
      <w:r w:rsidRPr="00D93750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39E8B3F0" w14:textId="77777777" w:rsidR="00A1283F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23.1.1 изложить в следующей редакции:</w:t>
      </w:r>
    </w:p>
    <w:p w14:paraId="2F4BDF85" w14:textId="77777777" w:rsidR="00A1283F" w:rsidRDefault="00A1283F" w:rsidP="00A1283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"23.1.1. </w:t>
      </w:r>
      <w:r w:rsidRPr="003861ED">
        <w:rPr>
          <w:rFonts w:ascii="Times New Roman" w:eastAsia="Calibri" w:hAnsi="Times New Roman" w:cs="Times New Roman"/>
          <w:sz w:val="28"/>
          <w:szCs w:val="28"/>
        </w:rPr>
        <w:t xml:space="preserve">Организации Корпорации и юридические лица, присоединившиеся к Положению, </w:t>
      </w:r>
      <w:r>
        <w:rPr>
          <w:rFonts w:ascii="Times New Roman" w:eastAsia="Calibri" w:hAnsi="Times New Roman" w:cs="Times New Roman"/>
          <w:sz w:val="28"/>
          <w:szCs w:val="28"/>
        </w:rPr>
        <w:t>предоставляют</w:t>
      </w:r>
      <w:r w:rsidRPr="003861ED">
        <w:rPr>
          <w:rFonts w:ascii="Times New Roman" w:eastAsia="Calibri" w:hAnsi="Times New Roman" w:cs="Times New Roman"/>
          <w:sz w:val="28"/>
          <w:szCs w:val="28"/>
        </w:rPr>
        <w:t xml:space="preserve"> Корпорации сведения (отчеты) о закупочной деятельности в объеме, в порядке и в сроки, предусмотренные правовыми актами Корпорации.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0CCAC949" w14:textId="77777777" w:rsidR="00A1283F" w:rsidRPr="00241097" w:rsidRDefault="00A1283F" w:rsidP="00A1283F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97">
        <w:rPr>
          <w:rFonts w:ascii="Times New Roman" w:eastAsia="Calibri" w:hAnsi="Times New Roman" w:cs="Times New Roman"/>
          <w:sz w:val="28"/>
          <w:szCs w:val="28"/>
        </w:rPr>
        <w:t>В подпункте 4 пункта 23.2.1 слово "РД" заменить словами "распорядительным документом".</w:t>
      </w:r>
    </w:p>
    <w:p w14:paraId="007E167D" w14:textId="0221CA05" w:rsidR="00837401" w:rsidRPr="00A1283F" w:rsidRDefault="00837401" w:rsidP="00A1283F"/>
    <w:sectPr w:rsidR="00837401" w:rsidRPr="00A1283F" w:rsidSect="005C504C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284C4" w14:textId="77777777" w:rsidR="00D83C96" w:rsidRDefault="00D83C96" w:rsidP="00215474">
      <w:pPr>
        <w:spacing w:after="0" w:line="240" w:lineRule="auto"/>
      </w:pPr>
      <w:r>
        <w:separator/>
      </w:r>
    </w:p>
  </w:endnote>
  <w:endnote w:type="continuationSeparator" w:id="0">
    <w:p w14:paraId="10B32BE3" w14:textId="77777777" w:rsidR="00D83C96" w:rsidRDefault="00D83C96" w:rsidP="0021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 Cyr">
    <w:altName w:val="Candara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D3985" w14:textId="77777777" w:rsidR="00D83C96" w:rsidRDefault="00D83C96" w:rsidP="00215474">
      <w:pPr>
        <w:spacing w:after="0" w:line="240" w:lineRule="auto"/>
      </w:pPr>
      <w:r>
        <w:separator/>
      </w:r>
    </w:p>
  </w:footnote>
  <w:footnote w:type="continuationSeparator" w:id="0">
    <w:p w14:paraId="2D127372" w14:textId="77777777" w:rsidR="00D83C96" w:rsidRDefault="00D83C96" w:rsidP="0021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031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860F5F" w14:textId="524A996A" w:rsidR="005F7CEF" w:rsidRPr="00C32869" w:rsidRDefault="005F7CEF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28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28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28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5FD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328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0883E1" w14:textId="77777777" w:rsidR="005F7CEF" w:rsidRDefault="005F7CE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E15C1CBA"/>
    <w:lvl w:ilvl="0">
      <w:start w:val="1"/>
      <w:numFmt w:val="decimal"/>
      <w:lvlText w:val="%1."/>
      <w:lvlJc w:val="left"/>
      <w:pPr>
        <w:ind w:left="184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19" w:hanging="113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6" w:hanging="1134"/>
      </w:pPr>
      <w:rPr>
        <w:rFonts w:ascii="Proxima Nova ExCn Rg Cyr" w:hAnsi="Proxima Nova ExCn Rg Cyr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ind w:left="1419" w:hanging="851"/>
      </w:pPr>
      <w:rPr>
        <w:rFonts w:ascii="Proxima Nova ExCn Rg Cyr" w:eastAsiaTheme="minorHAnsi" w:hAnsi="Proxima Nova ExCn Rg Cyr" w:cs="Times New Roman"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1">
    <w:nsid w:val="0FE5735E"/>
    <w:multiLevelType w:val="multilevel"/>
    <w:tmpl w:val="3E1AFC98"/>
    <w:lvl w:ilvl="0">
      <w:start w:val="19"/>
      <w:numFmt w:val="decimal"/>
      <w:lvlText w:val="%1."/>
      <w:lvlJc w:val="left"/>
      <w:pPr>
        <w:ind w:left="1844" w:hanging="113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127" w:hanging="113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6" w:hanging="1134"/>
      </w:pPr>
      <w:rPr>
        <w:rFonts w:ascii="Proxima Nova ExCn Rg Cyr" w:hAnsi="Proxima Nova ExCn Rg Cyr" w:cs="Times New Roman" w:hint="default"/>
        <w:b w:val="0"/>
        <w:sz w:val="28"/>
        <w:szCs w:val="28"/>
      </w:rPr>
    </w:lvl>
    <w:lvl w:ilvl="3">
      <w:start w:val="17"/>
      <w:numFmt w:val="decimal"/>
      <w:lvlText w:val="20.2.%4"/>
      <w:lvlJc w:val="left"/>
      <w:pPr>
        <w:ind w:left="1419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2">
    <w:nsid w:val="15896D36"/>
    <w:multiLevelType w:val="hybridMultilevel"/>
    <w:tmpl w:val="DFA08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E736F"/>
    <w:multiLevelType w:val="hybridMultilevel"/>
    <w:tmpl w:val="607E2F4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2F422EA5"/>
    <w:multiLevelType w:val="hybridMultilevel"/>
    <w:tmpl w:val="674E9F70"/>
    <w:lvl w:ilvl="0" w:tplc="858855B4">
      <w:start w:val="16"/>
      <w:numFmt w:val="decimal"/>
      <w:lvlText w:val="%1."/>
      <w:lvlJc w:val="left"/>
      <w:pPr>
        <w:ind w:left="2690" w:hanging="7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7B8B"/>
    <w:multiLevelType w:val="multilevel"/>
    <w:tmpl w:val="0130DB06"/>
    <w:lvl w:ilvl="0">
      <w:start w:val="15"/>
      <w:numFmt w:val="decimal"/>
      <w:lvlText w:val="%1."/>
      <w:lvlJc w:val="left"/>
      <w:pPr>
        <w:ind w:left="2127" w:hanging="113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545" w:hanging="1134"/>
      </w:pPr>
      <w:rPr>
        <w:rFonts w:cs="Times New Roman" w:hint="default"/>
        <w:b/>
      </w:rPr>
    </w:lvl>
    <w:lvl w:ilvl="2">
      <w:start w:val="1"/>
      <w:numFmt w:val="decimal"/>
      <w:lvlText w:val="%1.1.%3."/>
      <w:lvlJc w:val="left"/>
      <w:pPr>
        <w:ind w:left="1134" w:hanging="1134"/>
      </w:pPr>
      <w:rPr>
        <w:rFonts w:ascii="Proxima Nova ExCn Rg Cyr" w:hAnsi="Proxima Nova ExCn Rg Cyr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ind w:left="1419" w:hanging="851"/>
      </w:pPr>
      <w:rPr>
        <w:rFonts w:ascii="Proxima Nova ExCn Rg Cyr" w:eastAsiaTheme="minorHAnsi" w:hAnsi="Proxima Nova ExCn Rg Cyr" w:cs="Times New Roman"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6">
    <w:nsid w:val="384A27C7"/>
    <w:multiLevelType w:val="multilevel"/>
    <w:tmpl w:val="63868424"/>
    <w:lvl w:ilvl="0">
      <w:start w:val="17"/>
      <w:numFmt w:val="decimal"/>
      <w:lvlText w:val="%1."/>
      <w:lvlJc w:val="left"/>
      <w:pPr>
        <w:ind w:left="184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38" w:hanging="113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6" w:hanging="1134"/>
      </w:pPr>
      <w:rPr>
        <w:rFonts w:ascii="Proxima Nova ExCn Rg Cyr" w:hAnsi="Proxima Nova ExCn Rg Cyr" w:cs="Times New Roman" w:hint="default"/>
        <w:b w:val="0"/>
        <w:sz w:val="28"/>
        <w:szCs w:val="28"/>
      </w:rPr>
    </w:lvl>
    <w:lvl w:ilvl="3">
      <w:start w:val="1"/>
      <w:numFmt w:val="decimal"/>
      <w:lvlText w:val="(%4)"/>
      <w:lvlJc w:val="left"/>
      <w:pPr>
        <w:ind w:left="1419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7">
    <w:nsid w:val="3C01316B"/>
    <w:multiLevelType w:val="hybridMultilevel"/>
    <w:tmpl w:val="2C3E9970"/>
    <w:lvl w:ilvl="0" w:tplc="0C42973A">
      <w:start w:val="1"/>
      <w:numFmt w:val="decimal"/>
      <w:lvlText w:val="%1."/>
      <w:lvlJc w:val="left"/>
      <w:pPr>
        <w:ind w:left="4533" w:hanging="7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BA75D4"/>
    <w:multiLevelType w:val="hybridMultilevel"/>
    <w:tmpl w:val="2DE87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814668"/>
    <w:multiLevelType w:val="multilevel"/>
    <w:tmpl w:val="FF9A5D6A"/>
    <w:lvl w:ilvl="0">
      <w:start w:val="22"/>
      <w:numFmt w:val="decimal"/>
      <w:lvlText w:val="%1."/>
      <w:lvlJc w:val="left"/>
      <w:pPr>
        <w:ind w:left="1844" w:hanging="1134"/>
      </w:pPr>
      <w:rPr>
        <w:rFonts w:cs="Times New Roman" w:hint="default"/>
      </w:rPr>
    </w:lvl>
    <w:lvl w:ilvl="1">
      <w:start w:val="5"/>
      <w:numFmt w:val="none"/>
      <w:lvlText w:val="(1)"/>
      <w:lvlJc w:val="left"/>
      <w:pPr>
        <w:ind w:left="6238" w:hanging="1134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76" w:hanging="1134"/>
      </w:pPr>
      <w:rPr>
        <w:rFonts w:ascii="Proxima Nova ExCn Rg Cyr" w:hAnsi="Proxima Nova ExCn Rg Cyr" w:cs="Times New Roman" w:hint="default"/>
        <w:b w:val="0"/>
        <w:sz w:val="28"/>
        <w:szCs w:val="28"/>
      </w:rPr>
    </w:lvl>
    <w:lvl w:ilvl="3">
      <w:start w:val="1"/>
      <w:numFmt w:val="decimal"/>
      <w:lvlText w:val="22.5.%4."/>
      <w:lvlJc w:val="left"/>
      <w:pPr>
        <w:ind w:left="1419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10">
    <w:nsid w:val="51C40DBD"/>
    <w:multiLevelType w:val="hybridMultilevel"/>
    <w:tmpl w:val="83B890B2"/>
    <w:lvl w:ilvl="0" w:tplc="B4F815E0">
      <w:start w:val="15"/>
      <w:numFmt w:val="decimal"/>
      <w:lvlText w:val="%1."/>
      <w:lvlJc w:val="left"/>
      <w:pPr>
        <w:ind w:left="2690" w:hanging="7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D07F1"/>
    <w:multiLevelType w:val="hybridMultilevel"/>
    <w:tmpl w:val="A21A65B4"/>
    <w:lvl w:ilvl="0" w:tplc="5CAC921C">
      <w:start w:val="14"/>
      <w:numFmt w:val="decimal"/>
      <w:lvlText w:val="%1."/>
      <w:lvlJc w:val="left"/>
      <w:pPr>
        <w:ind w:left="2690" w:hanging="7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C5B2C"/>
    <w:multiLevelType w:val="hybridMultilevel"/>
    <w:tmpl w:val="7932D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44"/>
    <w:rsid w:val="00001D64"/>
    <w:rsid w:val="00002274"/>
    <w:rsid w:val="0000558A"/>
    <w:rsid w:val="0000593B"/>
    <w:rsid w:val="00006E1E"/>
    <w:rsid w:val="00007339"/>
    <w:rsid w:val="000105C6"/>
    <w:rsid w:val="00013CE9"/>
    <w:rsid w:val="00014CB0"/>
    <w:rsid w:val="00015688"/>
    <w:rsid w:val="00016C40"/>
    <w:rsid w:val="00016CFE"/>
    <w:rsid w:val="00017122"/>
    <w:rsid w:val="000176D2"/>
    <w:rsid w:val="0002073C"/>
    <w:rsid w:val="00023159"/>
    <w:rsid w:val="00023383"/>
    <w:rsid w:val="00030BCD"/>
    <w:rsid w:val="00030C5C"/>
    <w:rsid w:val="00034FB1"/>
    <w:rsid w:val="00035F6A"/>
    <w:rsid w:val="00037A98"/>
    <w:rsid w:val="00042D5A"/>
    <w:rsid w:val="00044A27"/>
    <w:rsid w:val="00045370"/>
    <w:rsid w:val="0005344E"/>
    <w:rsid w:val="00053D8A"/>
    <w:rsid w:val="000559CF"/>
    <w:rsid w:val="00062CD1"/>
    <w:rsid w:val="00065252"/>
    <w:rsid w:val="00070664"/>
    <w:rsid w:val="0007094A"/>
    <w:rsid w:val="0007124B"/>
    <w:rsid w:val="000730F3"/>
    <w:rsid w:val="000736F7"/>
    <w:rsid w:val="00075A10"/>
    <w:rsid w:val="00075EAF"/>
    <w:rsid w:val="00076299"/>
    <w:rsid w:val="00077D22"/>
    <w:rsid w:val="00077FA8"/>
    <w:rsid w:val="000835C1"/>
    <w:rsid w:val="00084462"/>
    <w:rsid w:val="00084F31"/>
    <w:rsid w:val="000867C6"/>
    <w:rsid w:val="00087A19"/>
    <w:rsid w:val="00090010"/>
    <w:rsid w:val="0009023F"/>
    <w:rsid w:val="00092ACB"/>
    <w:rsid w:val="000961D4"/>
    <w:rsid w:val="0009798A"/>
    <w:rsid w:val="000B15FD"/>
    <w:rsid w:val="000B3543"/>
    <w:rsid w:val="000B5101"/>
    <w:rsid w:val="000B554B"/>
    <w:rsid w:val="000B734A"/>
    <w:rsid w:val="000C38B8"/>
    <w:rsid w:val="000C6320"/>
    <w:rsid w:val="000C7164"/>
    <w:rsid w:val="000D2C49"/>
    <w:rsid w:val="000D2D0E"/>
    <w:rsid w:val="000D40A4"/>
    <w:rsid w:val="000D4436"/>
    <w:rsid w:val="000D4A4A"/>
    <w:rsid w:val="000D4B13"/>
    <w:rsid w:val="000D5189"/>
    <w:rsid w:val="000D6395"/>
    <w:rsid w:val="000D71CB"/>
    <w:rsid w:val="000E0555"/>
    <w:rsid w:val="000E1F8F"/>
    <w:rsid w:val="000E4A7F"/>
    <w:rsid w:val="000E6D2C"/>
    <w:rsid w:val="000F0912"/>
    <w:rsid w:val="000F62F4"/>
    <w:rsid w:val="00101DCD"/>
    <w:rsid w:val="001029EA"/>
    <w:rsid w:val="00106C1B"/>
    <w:rsid w:val="001102CC"/>
    <w:rsid w:val="00112072"/>
    <w:rsid w:val="001120C2"/>
    <w:rsid w:val="001127F5"/>
    <w:rsid w:val="00113B07"/>
    <w:rsid w:val="0011443F"/>
    <w:rsid w:val="00116164"/>
    <w:rsid w:val="00121854"/>
    <w:rsid w:val="001250D2"/>
    <w:rsid w:val="00125D29"/>
    <w:rsid w:val="00132834"/>
    <w:rsid w:val="001346EE"/>
    <w:rsid w:val="00136762"/>
    <w:rsid w:val="001422E1"/>
    <w:rsid w:val="00146B03"/>
    <w:rsid w:val="0014718B"/>
    <w:rsid w:val="00152C39"/>
    <w:rsid w:val="001530A1"/>
    <w:rsid w:val="00155A59"/>
    <w:rsid w:val="0015605F"/>
    <w:rsid w:val="00157491"/>
    <w:rsid w:val="00157824"/>
    <w:rsid w:val="00160678"/>
    <w:rsid w:val="001616BF"/>
    <w:rsid w:val="0016195C"/>
    <w:rsid w:val="00163B1A"/>
    <w:rsid w:val="00163C8F"/>
    <w:rsid w:val="001650A6"/>
    <w:rsid w:val="0016540C"/>
    <w:rsid w:val="00166F8E"/>
    <w:rsid w:val="0016726E"/>
    <w:rsid w:val="00167314"/>
    <w:rsid w:val="00167666"/>
    <w:rsid w:val="0017057A"/>
    <w:rsid w:val="00173727"/>
    <w:rsid w:val="001749F4"/>
    <w:rsid w:val="0017581D"/>
    <w:rsid w:val="00175B1B"/>
    <w:rsid w:val="00175E59"/>
    <w:rsid w:val="00177892"/>
    <w:rsid w:val="0018062A"/>
    <w:rsid w:val="00183C92"/>
    <w:rsid w:val="001859FC"/>
    <w:rsid w:val="00185ED3"/>
    <w:rsid w:val="00186E91"/>
    <w:rsid w:val="00190FD4"/>
    <w:rsid w:val="0019150B"/>
    <w:rsid w:val="001917F8"/>
    <w:rsid w:val="0019222C"/>
    <w:rsid w:val="00193739"/>
    <w:rsid w:val="00193B29"/>
    <w:rsid w:val="00193F1F"/>
    <w:rsid w:val="001A0796"/>
    <w:rsid w:val="001A2C22"/>
    <w:rsid w:val="001A3599"/>
    <w:rsid w:val="001A43E7"/>
    <w:rsid w:val="001A5C2D"/>
    <w:rsid w:val="001B1292"/>
    <w:rsid w:val="001B7617"/>
    <w:rsid w:val="001C11D3"/>
    <w:rsid w:val="001C22D3"/>
    <w:rsid w:val="001C2EB7"/>
    <w:rsid w:val="001C346F"/>
    <w:rsid w:val="001C3AF6"/>
    <w:rsid w:val="001C4942"/>
    <w:rsid w:val="001C5284"/>
    <w:rsid w:val="001D00C0"/>
    <w:rsid w:val="001D1DA7"/>
    <w:rsid w:val="001D3200"/>
    <w:rsid w:val="001D61D4"/>
    <w:rsid w:val="001D67ED"/>
    <w:rsid w:val="001E4895"/>
    <w:rsid w:val="001E7601"/>
    <w:rsid w:val="001F0926"/>
    <w:rsid w:val="001F61BB"/>
    <w:rsid w:val="00200676"/>
    <w:rsid w:val="002061C5"/>
    <w:rsid w:val="002063AE"/>
    <w:rsid w:val="00207C79"/>
    <w:rsid w:val="00210A8D"/>
    <w:rsid w:val="00210C37"/>
    <w:rsid w:val="002146A4"/>
    <w:rsid w:val="00215474"/>
    <w:rsid w:val="00220F47"/>
    <w:rsid w:val="00221D16"/>
    <w:rsid w:val="0022288B"/>
    <w:rsid w:val="00224CC8"/>
    <w:rsid w:val="00227B55"/>
    <w:rsid w:val="00227D22"/>
    <w:rsid w:val="002339A1"/>
    <w:rsid w:val="00241097"/>
    <w:rsid w:val="0024223A"/>
    <w:rsid w:val="00242821"/>
    <w:rsid w:val="00243271"/>
    <w:rsid w:val="00245D28"/>
    <w:rsid w:val="00246987"/>
    <w:rsid w:val="0024745E"/>
    <w:rsid w:val="00250055"/>
    <w:rsid w:val="00253E01"/>
    <w:rsid w:val="00253F48"/>
    <w:rsid w:val="00256B71"/>
    <w:rsid w:val="00262CDF"/>
    <w:rsid w:val="002655BB"/>
    <w:rsid w:val="00265733"/>
    <w:rsid w:val="00270A95"/>
    <w:rsid w:val="00270AC6"/>
    <w:rsid w:val="00271D83"/>
    <w:rsid w:val="00272407"/>
    <w:rsid w:val="00276CA5"/>
    <w:rsid w:val="002805ED"/>
    <w:rsid w:val="0028234F"/>
    <w:rsid w:val="00283A1A"/>
    <w:rsid w:val="00291026"/>
    <w:rsid w:val="0029182E"/>
    <w:rsid w:val="00291B3E"/>
    <w:rsid w:val="00293FF9"/>
    <w:rsid w:val="00294970"/>
    <w:rsid w:val="002966CF"/>
    <w:rsid w:val="00297368"/>
    <w:rsid w:val="00297AF2"/>
    <w:rsid w:val="002A2162"/>
    <w:rsid w:val="002A43B4"/>
    <w:rsid w:val="002A44C7"/>
    <w:rsid w:val="002A6516"/>
    <w:rsid w:val="002A73C4"/>
    <w:rsid w:val="002B357D"/>
    <w:rsid w:val="002B38D3"/>
    <w:rsid w:val="002B7043"/>
    <w:rsid w:val="002B7B98"/>
    <w:rsid w:val="002C36D1"/>
    <w:rsid w:val="002C3861"/>
    <w:rsid w:val="002C4C1F"/>
    <w:rsid w:val="002C7D9C"/>
    <w:rsid w:val="002D03C6"/>
    <w:rsid w:val="002D06C2"/>
    <w:rsid w:val="002D187F"/>
    <w:rsid w:val="002D3144"/>
    <w:rsid w:val="002D6C0F"/>
    <w:rsid w:val="002E16EB"/>
    <w:rsid w:val="002E1EFD"/>
    <w:rsid w:val="002E3E05"/>
    <w:rsid w:val="002E725C"/>
    <w:rsid w:val="002F04A1"/>
    <w:rsid w:val="002F0544"/>
    <w:rsid w:val="002F1209"/>
    <w:rsid w:val="002F2E1E"/>
    <w:rsid w:val="002F412C"/>
    <w:rsid w:val="003012FF"/>
    <w:rsid w:val="0030290A"/>
    <w:rsid w:val="00305F2D"/>
    <w:rsid w:val="0032209A"/>
    <w:rsid w:val="00323DED"/>
    <w:rsid w:val="0032424A"/>
    <w:rsid w:val="003261D1"/>
    <w:rsid w:val="00335A2B"/>
    <w:rsid w:val="00335F81"/>
    <w:rsid w:val="0033613B"/>
    <w:rsid w:val="0034541F"/>
    <w:rsid w:val="0034690B"/>
    <w:rsid w:val="0034704A"/>
    <w:rsid w:val="00347D96"/>
    <w:rsid w:val="00351990"/>
    <w:rsid w:val="00353AF6"/>
    <w:rsid w:val="00356516"/>
    <w:rsid w:val="0035690D"/>
    <w:rsid w:val="00356ADA"/>
    <w:rsid w:val="003570ED"/>
    <w:rsid w:val="00361B97"/>
    <w:rsid w:val="00371906"/>
    <w:rsid w:val="00372911"/>
    <w:rsid w:val="003768C3"/>
    <w:rsid w:val="00377708"/>
    <w:rsid w:val="00380F8F"/>
    <w:rsid w:val="00383800"/>
    <w:rsid w:val="00384DA8"/>
    <w:rsid w:val="003861ED"/>
    <w:rsid w:val="00386811"/>
    <w:rsid w:val="00386AB8"/>
    <w:rsid w:val="00386B46"/>
    <w:rsid w:val="0039189B"/>
    <w:rsid w:val="00391DF9"/>
    <w:rsid w:val="0039609E"/>
    <w:rsid w:val="0039793D"/>
    <w:rsid w:val="003A0FC8"/>
    <w:rsid w:val="003A1BB6"/>
    <w:rsid w:val="003A2E19"/>
    <w:rsid w:val="003A2FD0"/>
    <w:rsid w:val="003A3BD9"/>
    <w:rsid w:val="003A6946"/>
    <w:rsid w:val="003A7B87"/>
    <w:rsid w:val="003B4E52"/>
    <w:rsid w:val="003C38A0"/>
    <w:rsid w:val="003C4B79"/>
    <w:rsid w:val="003C714F"/>
    <w:rsid w:val="003D1272"/>
    <w:rsid w:val="003D26BC"/>
    <w:rsid w:val="003D5227"/>
    <w:rsid w:val="003D629F"/>
    <w:rsid w:val="003E0EC7"/>
    <w:rsid w:val="003E688B"/>
    <w:rsid w:val="003E6B0A"/>
    <w:rsid w:val="003F03A0"/>
    <w:rsid w:val="003F1632"/>
    <w:rsid w:val="003F26BD"/>
    <w:rsid w:val="003F41D7"/>
    <w:rsid w:val="003F4A44"/>
    <w:rsid w:val="003F5902"/>
    <w:rsid w:val="003F70E1"/>
    <w:rsid w:val="003F7B03"/>
    <w:rsid w:val="004005DC"/>
    <w:rsid w:val="00402004"/>
    <w:rsid w:val="00404B9A"/>
    <w:rsid w:val="00405919"/>
    <w:rsid w:val="0040639F"/>
    <w:rsid w:val="00410939"/>
    <w:rsid w:val="004114CD"/>
    <w:rsid w:val="00412198"/>
    <w:rsid w:val="00412B65"/>
    <w:rsid w:val="00415193"/>
    <w:rsid w:val="00416841"/>
    <w:rsid w:val="004178F0"/>
    <w:rsid w:val="0042153C"/>
    <w:rsid w:val="00423540"/>
    <w:rsid w:val="004249C3"/>
    <w:rsid w:val="00427670"/>
    <w:rsid w:val="00437798"/>
    <w:rsid w:val="00440857"/>
    <w:rsid w:val="00440DFD"/>
    <w:rsid w:val="00446101"/>
    <w:rsid w:val="00446343"/>
    <w:rsid w:val="00451A28"/>
    <w:rsid w:val="004571FA"/>
    <w:rsid w:val="00457B86"/>
    <w:rsid w:val="004622E9"/>
    <w:rsid w:val="004640BB"/>
    <w:rsid w:val="00465BA1"/>
    <w:rsid w:val="00467CF5"/>
    <w:rsid w:val="0047035D"/>
    <w:rsid w:val="004767C6"/>
    <w:rsid w:val="00476947"/>
    <w:rsid w:val="00477AA7"/>
    <w:rsid w:val="00482DE4"/>
    <w:rsid w:val="00484AA4"/>
    <w:rsid w:val="004862FF"/>
    <w:rsid w:val="00487EAE"/>
    <w:rsid w:val="00490B52"/>
    <w:rsid w:val="004919C1"/>
    <w:rsid w:val="00492AFF"/>
    <w:rsid w:val="004932E4"/>
    <w:rsid w:val="004936F4"/>
    <w:rsid w:val="004979CE"/>
    <w:rsid w:val="004A457B"/>
    <w:rsid w:val="004B21CF"/>
    <w:rsid w:val="004B4AF2"/>
    <w:rsid w:val="004B50F9"/>
    <w:rsid w:val="004B5B8C"/>
    <w:rsid w:val="004B5D86"/>
    <w:rsid w:val="004B65EC"/>
    <w:rsid w:val="004C516A"/>
    <w:rsid w:val="004D0217"/>
    <w:rsid w:val="004D0FB0"/>
    <w:rsid w:val="004D2918"/>
    <w:rsid w:val="004D3B31"/>
    <w:rsid w:val="004D4997"/>
    <w:rsid w:val="004D65B9"/>
    <w:rsid w:val="004D738F"/>
    <w:rsid w:val="004E0967"/>
    <w:rsid w:val="004E1120"/>
    <w:rsid w:val="004E2F14"/>
    <w:rsid w:val="004E3339"/>
    <w:rsid w:val="004E3A4C"/>
    <w:rsid w:val="004E52EC"/>
    <w:rsid w:val="004E6EF5"/>
    <w:rsid w:val="004F4A3D"/>
    <w:rsid w:val="00504FAE"/>
    <w:rsid w:val="00507A7F"/>
    <w:rsid w:val="005115FD"/>
    <w:rsid w:val="005155BE"/>
    <w:rsid w:val="00517EA1"/>
    <w:rsid w:val="00520989"/>
    <w:rsid w:val="00521194"/>
    <w:rsid w:val="0052208F"/>
    <w:rsid w:val="005220FE"/>
    <w:rsid w:val="005222AC"/>
    <w:rsid w:val="00525893"/>
    <w:rsid w:val="005304AE"/>
    <w:rsid w:val="00535E2C"/>
    <w:rsid w:val="005470ED"/>
    <w:rsid w:val="00553277"/>
    <w:rsid w:val="00554EF9"/>
    <w:rsid w:val="00555B11"/>
    <w:rsid w:val="0055688D"/>
    <w:rsid w:val="0056003B"/>
    <w:rsid w:val="00564EA7"/>
    <w:rsid w:val="005651E9"/>
    <w:rsid w:val="0057314D"/>
    <w:rsid w:val="005750AF"/>
    <w:rsid w:val="00575B71"/>
    <w:rsid w:val="0058139B"/>
    <w:rsid w:val="00582E6E"/>
    <w:rsid w:val="00586D19"/>
    <w:rsid w:val="00590615"/>
    <w:rsid w:val="005935DD"/>
    <w:rsid w:val="0059393F"/>
    <w:rsid w:val="005947B2"/>
    <w:rsid w:val="00596E5A"/>
    <w:rsid w:val="005A02FD"/>
    <w:rsid w:val="005A4144"/>
    <w:rsid w:val="005A4CD0"/>
    <w:rsid w:val="005A5709"/>
    <w:rsid w:val="005A6670"/>
    <w:rsid w:val="005A6E2A"/>
    <w:rsid w:val="005A7C6C"/>
    <w:rsid w:val="005B0477"/>
    <w:rsid w:val="005B44B3"/>
    <w:rsid w:val="005B57AE"/>
    <w:rsid w:val="005B5F4D"/>
    <w:rsid w:val="005C19E1"/>
    <w:rsid w:val="005C34BB"/>
    <w:rsid w:val="005C504C"/>
    <w:rsid w:val="005C57AF"/>
    <w:rsid w:val="005C59F4"/>
    <w:rsid w:val="005D2A45"/>
    <w:rsid w:val="005E699C"/>
    <w:rsid w:val="005E6F1C"/>
    <w:rsid w:val="005F52DA"/>
    <w:rsid w:val="005F53C6"/>
    <w:rsid w:val="005F7CEF"/>
    <w:rsid w:val="00600026"/>
    <w:rsid w:val="00601FA0"/>
    <w:rsid w:val="00602F1C"/>
    <w:rsid w:val="00603AC3"/>
    <w:rsid w:val="006050CD"/>
    <w:rsid w:val="0060640F"/>
    <w:rsid w:val="00612EC9"/>
    <w:rsid w:val="00613486"/>
    <w:rsid w:val="006152DA"/>
    <w:rsid w:val="0062035D"/>
    <w:rsid w:val="006205BD"/>
    <w:rsid w:val="00620A84"/>
    <w:rsid w:val="006228BB"/>
    <w:rsid w:val="00623157"/>
    <w:rsid w:val="00623903"/>
    <w:rsid w:val="00624812"/>
    <w:rsid w:val="00627823"/>
    <w:rsid w:val="00627D09"/>
    <w:rsid w:val="00632E82"/>
    <w:rsid w:val="00633926"/>
    <w:rsid w:val="0063454C"/>
    <w:rsid w:val="00635519"/>
    <w:rsid w:val="006365A4"/>
    <w:rsid w:val="00636DD1"/>
    <w:rsid w:val="00637256"/>
    <w:rsid w:val="0064161A"/>
    <w:rsid w:val="00642F3B"/>
    <w:rsid w:val="0065073C"/>
    <w:rsid w:val="006577D2"/>
    <w:rsid w:val="006604C3"/>
    <w:rsid w:val="00661427"/>
    <w:rsid w:val="00661895"/>
    <w:rsid w:val="00662586"/>
    <w:rsid w:val="0066669C"/>
    <w:rsid w:val="00670162"/>
    <w:rsid w:val="00672053"/>
    <w:rsid w:val="00674F52"/>
    <w:rsid w:val="00675510"/>
    <w:rsid w:val="00681834"/>
    <w:rsid w:val="00690535"/>
    <w:rsid w:val="00695E7D"/>
    <w:rsid w:val="00695F33"/>
    <w:rsid w:val="00697914"/>
    <w:rsid w:val="006A176E"/>
    <w:rsid w:val="006A3AAC"/>
    <w:rsid w:val="006A604B"/>
    <w:rsid w:val="006B01AF"/>
    <w:rsid w:val="006B3EEB"/>
    <w:rsid w:val="006B5328"/>
    <w:rsid w:val="006B737B"/>
    <w:rsid w:val="006C1337"/>
    <w:rsid w:val="006C15F5"/>
    <w:rsid w:val="006D1327"/>
    <w:rsid w:val="006D1450"/>
    <w:rsid w:val="006D4F7E"/>
    <w:rsid w:val="006D759F"/>
    <w:rsid w:val="006D7AE2"/>
    <w:rsid w:val="006E0FF0"/>
    <w:rsid w:val="006E31A5"/>
    <w:rsid w:val="006E559B"/>
    <w:rsid w:val="006E7AFD"/>
    <w:rsid w:val="006F0E05"/>
    <w:rsid w:val="006F3A98"/>
    <w:rsid w:val="006F3C5D"/>
    <w:rsid w:val="006F4117"/>
    <w:rsid w:val="006F6E42"/>
    <w:rsid w:val="00703238"/>
    <w:rsid w:val="0070422B"/>
    <w:rsid w:val="0070766B"/>
    <w:rsid w:val="00707FD9"/>
    <w:rsid w:val="007116EF"/>
    <w:rsid w:val="00713241"/>
    <w:rsid w:val="00720628"/>
    <w:rsid w:val="007211EE"/>
    <w:rsid w:val="00722835"/>
    <w:rsid w:val="00722E7D"/>
    <w:rsid w:val="0072318B"/>
    <w:rsid w:val="00723D4C"/>
    <w:rsid w:val="007249A5"/>
    <w:rsid w:val="00724BDF"/>
    <w:rsid w:val="007253E8"/>
    <w:rsid w:val="0072684A"/>
    <w:rsid w:val="00730910"/>
    <w:rsid w:val="007315FF"/>
    <w:rsid w:val="007325F6"/>
    <w:rsid w:val="00732EF7"/>
    <w:rsid w:val="00740B81"/>
    <w:rsid w:val="00746657"/>
    <w:rsid w:val="00746B01"/>
    <w:rsid w:val="007516C2"/>
    <w:rsid w:val="00751C83"/>
    <w:rsid w:val="00752D1C"/>
    <w:rsid w:val="00753379"/>
    <w:rsid w:val="007557AF"/>
    <w:rsid w:val="00755D96"/>
    <w:rsid w:val="00756024"/>
    <w:rsid w:val="00756978"/>
    <w:rsid w:val="00757A25"/>
    <w:rsid w:val="007644CA"/>
    <w:rsid w:val="00771E24"/>
    <w:rsid w:val="007720FD"/>
    <w:rsid w:val="007761EA"/>
    <w:rsid w:val="007811B5"/>
    <w:rsid w:val="00781B8E"/>
    <w:rsid w:val="00783D53"/>
    <w:rsid w:val="00785D4C"/>
    <w:rsid w:val="0079492A"/>
    <w:rsid w:val="00794E64"/>
    <w:rsid w:val="007A1F9E"/>
    <w:rsid w:val="007A45B7"/>
    <w:rsid w:val="007B03E4"/>
    <w:rsid w:val="007B0827"/>
    <w:rsid w:val="007B2507"/>
    <w:rsid w:val="007B2796"/>
    <w:rsid w:val="007B3E7A"/>
    <w:rsid w:val="007B6177"/>
    <w:rsid w:val="007B629E"/>
    <w:rsid w:val="007B7041"/>
    <w:rsid w:val="007B7974"/>
    <w:rsid w:val="007C16ED"/>
    <w:rsid w:val="007C238A"/>
    <w:rsid w:val="007C312D"/>
    <w:rsid w:val="007D461C"/>
    <w:rsid w:val="007D55F2"/>
    <w:rsid w:val="007E0371"/>
    <w:rsid w:val="007E3BAF"/>
    <w:rsid w:val="007E5F4C"/>
    <w:rsid w:val="007E724B"/>
    <w:rsid w:val="007E7EEE"/>
    <w:rsid w:val="007F2E7A"/>
    <w:rsid w:val="007F3A5C"/>
    <w:rsid w:val="00803357"/>
    <w:rsid w:val="00803CF6"/>
    <w:rsid w:val="008066D2"/>
    <w:rsid w:val="008072A9"/>
    <w:rsid w:val="008074FB"/>
    <w:rsid w:val="008101AC"/>
    <w:rsid w:val="008110EB"/>
    <w:rsid w:val="00811E4A"/>
    <w:rsid w:val="0081425F"/>
    <w:rsid w:val="008174AC"/>
    <w:rsid w:val="0082151F"/>
    <w:rsid w:val="00821AE6"/>
    <w:rsid w:val="008229BC"/>
    <w:rsid w:val="00823D29"/>
    <w:rsid w:val="008255E5"/>
    <w:rsid w:val="00825F31"/>
    <w:rsid w:val="0082782F"/>
    <w:rsid w:val="008306B8"/>
    <w:rsid w:val="00831953"/>
    <w:rsid w:val="008344B8"/>
    <w:rsid w:val="008372B2"/>
    <w:rsid w:val="00837401"/>
    <w:rsid w:val="00847CA8"/>
    <w:rsid w:val="00847EE4"/>
    <w:rsid w:val="008513B0"/>
    <w:rsid w:val="0085301B"/>
    <w:rsid w:val="008558D2"/>
    <w:rsid w:val="00857655"/>
    <w:rsid w:val="00865E4D"/>
    <w:rsid w:val="008675C3"/>
    <w:rsid w:val="008715F4"/>
    <w:rsid w:val="00871F5E"/>
    <w:rsid w:val="008737D3"/>
    <w:rsid w:val="008825E7"/>
    <w:rsid w:val="00884D32"/>
    <w:rsid w:val="00885695"/>
    <w:rsid w:val="00886A67"/>
    <w:rsid w:val="00886AFD"/>
    <w:rsid w:val="00892BD4"/>
    <w:rsid w:val="008950EB"/>
    <w:rsid w:val="0089606A"/>
    <w:rsid w:val="00896F91"/>
    <w:rsid w:val="008A0831"/>
    <w:rsid w:val="008A131A"/>
    <w:rsid w:val="008A173C"/>
    <w:rsid w:val="008A202F"/>
    <w:rsid w:val="008A59BD"/>
    <w:rsid w:val="008A5B38"/>
    <w:rsid w:val="008B1B4B"/>
    <w:rsid w:val="008B41AC"/>
    <w:rsid w:val="008B5D6E"/>
    <w:rsid w:val="008B5EF5"/>
    <w:rsid w:val="008B77AB"/>
    <w:rsid w:val="008C03F0"/>
    <w:rsid w:val="008D0045"/>
    <w:rsid w:val="008D01B5"/>
    <w:rsid w:val="008D18FC"/>
    <w:rsid w:val="008D24D9"/>
    <w:rsid w:val="008D25BD"/>
    <w:rsid w:val="008E115D"/>
    <w:rsid w:val="008E2B8E"/>
    <w:rsid w:val="008E3CAA"/>
    <w:rsid w:val="008E3FDB"/>
    <w:rsid w:val="008E53FE"/>
    <w:rsid w:val="008E6B8C"/>
    <w:rsid w:val="008E71F9"/>
    <w:rsid w:val="008F12D7"/>
    <w:rsid w:val="008F1E9C"/>
    <w:rsid w:val="008F4819"/>
    <w:rsid w:val="008F72B6"/>
    <w:rsid w:val="00900297"/>
    <w:rsid w:val="00902DAE"/>
    <w:rsid w:val="00902FBB"/>
    <w:rsid w:val="0090527F"/>
    <w:rsid w:val="00907E1E"/>
    <w:rsid w:val="0091183E"/>
    <w:rsid w:val="00913CEB"/>
    <w:rsid w:val="009173F2"/>
    <w:rsid w:val="00917B84"/>
    <w:rsid w:val="009236B5"/>
    <w:rsid w:val="00924BB3"/>
    <w:rsid w:val="009250D1"/>
    <w:rsid w:val="0093069F"/>
    <w:rsid w:val="00933447"/>
    <w:rsid w:val="0093413F"/>
    <w:rsid w:val="00934418"/>
    <w:rsid w:val="00936A66"/>
    <w:rsid w:val="009401F3"/>
    <w:rsid w:val="00950264"/>
    <w:rsid w:val="00952B2B"/>
    <w:rsid w:val="0095433C"/>
    <w:rsid w:val="009550CF"/>
    <w:rsid w:val="00955B54"/>
    <w:rsid w:val="00966174"/>
    <w:rsid w:val="0096702B"/>
    <w:rsid w:val="00970FF2"/>
    <w:rsid w:val="009729C0"/>
    <w:rsid w:val="00981475"/>
    <w:rsid w:val="00981F16"/>
    <w:rsid w:val="00983646"/>
    <w:rsid w:val="00983A71"/>
    <w:rsid w:val="009855C4"/>
    <w:rsid w:val="009864FC"/>
    <w:rsid w:val="00994795"/>
    <w:rsid w:val="00995076"/>
    <w:rsid w:val="00997A23"/>
    <w:rsid w:val="009A11F1"/>
    <w:rsid w:val="009A1349"/>
    <w:rsid w:val="009A1BFB"/>
    <w:rsid w:val="009A2FE9"/>
    <w:rsid w:val="009A6134"/>
    <w:rsid w:val="009B0EF5"/>
    <w:rsid w:val="009B1D96"/>
    <w:rsid w:val="009B34A2"/>
    <w:rsid w:val="009B6591"/>
    <w:rsid w:val="009C0E10"/>
    <w:rsid w:val="009C657B"/>
    <w:rsid w:val="009D0736"/>
    <w:rsid w:val="009D1481"/>
    <w:rsid w:val="009D2D79"/>
    <w:rsid w:val="009D6243"/>
    <w:rsid w:val="009E05B8"/>
    <w:rsid w:val="009E2819"/>
    <w:rsid w:val="009E3372"/>
    <w:rsid w:val="009E3409"/>
    <w:rsid w:val="009E3FC0"/>
    <w:rsid w:val="009E5545"/>
    <w:rsid w:val="009E6B04"/>
    <w:rsid w:val="009E6DAB"/>
    <w:rsid w:val="009F28A7"/>
    <w:rsid w:val="009F6E19"/>
    <w:rsid w:val="009F7B72"/>
    <w:rsid w:val="00A00F49"/>
    <w:rsid w:val="00A00F92"/>
    <w:rsid w:val="00A024E9"/>
    <w:rsid w:val="00A02646"/>
    <w:rsid w:val="00A11AF6"/>
    <w:rsid w:val="00A1283F"/>
    <w:rsid w:val="00A12C4A"/>
    <w:rsid w:val="00A17439"/>
    <w:rsid w:val="00A2273B"/>
    <w:rsid w:val="00A2365B"/>
    <w:rsid w:val="00A31C05"/>
    <w:rsid w:val="00A32A42"/>
    <w:rsid w:val="00A35C41"/>
    <w:rsid w:val="00A365CE"/>
    <w:rsid w:val="00A4196A"/>
    <w:rsid w:val="00A42004"/>
    <w:rsid w:val="00A44251"/>
    <w:rsid w:val="00A474A9"/>
    <w:rsid w:val="00A47E8B"/>
    <w:rsid w:val="00A50B39"/>
    <w:rsid w:val="00A52786"/>
    <w:rsid w:val="00A52C74"/>
    <w:rsid w:val="00A60570"/>
    <w:rsid w:val="00A62CB4"/>
    <w:rsid w:val="00A6315A"/>
    <w:rsid w:val="00A66623"/>
    <w:rsid w:val="00A7331E"/>
    <w:rsid w:val="00A74244"/>
    <w:rsid w:val="00A74289"/>
    <w:rsid w:val="00A76647"/>
    <w:rsid w:val="00A818C0"/>
    <w:rsid w:val="00A81F1A"/>
    <w:rsid w:val="00A828D8"/>
    <w:rsid w:val="00A8503E"/>
    <w:rsid w:val="00A873BE"/>
    <w:rsid w:val="00A87ABC"/>
    <w:rsid w:val="00A94136"/>
    <w:rsid w:val="00A95ABB"/>
    <w:rsid w:val="00A95CFB"/>
    <w:rsid w:val="00A95E5D"/>
    <w:rsid w:val="00A96B2F"/>
    <w:rsid w:val="00AA5068"/>
    <w:rsid w:val="00AA5B22"/>
    <w:rsid w:val="00AB3AEE"/>
    <w:rsid w:val="00AB51B5"/>
    <w:rsid w:val="00AB5C87"/>
    <w:rsid w:val="00AC00C7"/>
    <w:rsid w:val="00AC522C"/>
    <w:rsid w:val="00AC6CFA"/>
    <w:rsid w:val="00AD06DA"/>
    <w:rsid w:val="00AD0A1C"/>
    <w:rsid w:val="00AD1B4A"/>
    <w:rsid w:val="00AD4D9C"/>
    <w:rsid w:val="00AE0833"/>
    <w:rsid w:val="00AE1630"/>
    <w:rsid w:val="00AE5242"/>
    <w:rsid w:val="00AE5D17"/>
    <w:rsid w:val="00AF14D4"/>
    <w:rsid w:val="00AF311C"/>
    <w:rsid w:val="00AF3906"/>
    <w:rsid w:val="00AF3DAE"/>
    <w:rsid w:val="00AF5557"/>
    <w:rsid w:val="00AF5B0A"/>
    <w:rsid w:val="00AF5E99"/>
    <w:rsid w:val="00AF6538"/>
    <w:rsid w:val="00AF6DB7"/>
    <w:rsid w:val="00B00D8F"/>
    <w:rsid w:val="00B01010"/>
    <w:rsid w:val="00B02FBE"/>
    <w:rsid w:val="00B03590"/>
    <w:rsid w:val="00B040BE"/>
    <w:rsid w:val="00B06F72"/>
    <w:rsid w:val="00B075A2"/>
    <w:rsid w:val="00B10F73"/>
    <w:rsid w:val="00B12044"/>
    <w:rsid w:val="00B12490"/>
    <w:rsid w:val="00B153B4"/>
    <w:rsid w:val="00B15907"/>
    <w:rsid w:val="00B161F0"/>
    <w:rsid w:val="00B252A6"/>
    <w:rsid w:val="00B25C97"/>
    <w:rsid w:val="00B2602A"/>
    <w:rsid w:val="00B3035D"/>
    <w:rsid w:val="00B307E4"/>
    <w:rsid w:val="00B30F0F"/>
    <w:rsid w:val="00B3222C"/>
    <w:rsid w:val="00B32F25"/>
    <w:rsid w:val="00B35323"/>
    <w:rsid w:val="00B36889"/>
    <w:rsid w:val="00B379BD"/>
    <w:rsid w:val="00B44A4D"/>
    <w:rsid w:val="00B451B1"/>
    <w:rsid w:val="00B4586A"/>
    <w:rsid w:val="00B5357C"/>
    <w:rsid w:val="00B614C4"/>
    <w:rsid w:val="00B61DBD"/>
    <w:rsid w:val="00B62454"/>
    <w:rsid w:val="00B6350A"/>
    <w:rsid w:val="00B70D98"/>
    <w:rsid w:val="00B7150F"/>
    <w:rsid w:val="00B721B7"/>
    <w:rsid w:val="00B74A73"/>
    <w:rsid w:val="00B75F07"/>
    <w:rsid w:val="00B77372"/>
    <w:rsid w:val="00B804B8"/>
    <w:rsid w:val="00B81BCC"/>
    <w:rsid w:val="00B8211F"/>
    <w:rsid w:val="00B82C8C"/>
    <w:rsid w:val="00B84A80"/>
    <w:rsid w:val="00B84E94"/>
    <w:rsid w:val="00B872ED"/>
    <w:rsid w:val="00B9071C"/>
    <w:rsid w:val="00B93BA0"/>
    <w:rsid w:val="00B945C3"/>
    <w:rsid w:val="00B97D49"/>
    <w:rsid w:val="00B97F9A"/>
    <w:rsid w:val="00BA443E"/>
    <w:rsid w:val="00BA77BA"/>
    <w:rsid w:val="00BA7AAF"/>
    <w:rsid w:val="00BB25B7"/>
    <w:rsid w:val="00BB2695"/>
    <w:rsid w:val="00BB5450"/>
    <w:rsid w:val="00BC2879"/>
    <w:rsid w:val="00BC62F1"/>
    <w:rsid w:val="00BD2744"/>
    <w:rsid w:val="00BD3B28"/>
    <w:rsid w:val="00BD6A77"/>
    <w:rsid w:val="00BD7818"/>
    <w:rsid w:val="00BE299B"/>
    <w:rsid w:val="00BE34C4"/>
    <w:rsid w:val="00BE4420"/>
    <w:rsid w:val="00BE47CB"/>
    <w:rsid w:val="00BE58AA"/>
    <w:rsid w:val="00BF4B0D"/>
    <w:rsid w:val="00BF72E5"/>
    <w:rsid w:val="00BF7655"/>
    <w:rsid w:val="00C00BED"/>
    <w:rsid w:val="00C02309"/>
    <w:rsid w:val="00C02F38"/>
    <w:rsid w:val="00C03D4D"/>
    <w:rsid w:val="00C041CF"/>
    <w:rsid w:val="00C05C86"/>
    <w:rsid w:val="00C0606F"/>
    <w:rsid w:val="00C066F8"/>
    <w:rsid w:val="00C06ADB"/>
    <w:rsid w:val="00C1065E"/>
    <w:rsid w:val="00C11E54"/>
    <w:rsid w:val="00C130E4"/>
    <w:rsid w:val="00C15A33"/>
    <w:rsid w:val="00C15F53"/>
    <w:rsid w:val="00C175F9"/>
    <w:rsid w:val="00C17790"/>
    <w:rsid w:val="00C20EDB"/>
    <w:rsid w:val="00C23B52"/>
    <w:rsid w:val="00C249F6"/>
    <w:rsid w:val="00C32869"/>
    <w:rsid w:val="00C36BF6"/>
    <w:rsid w:val="00C41A57"/>
    <w:rsid w:val="00C41BE8"/>
    <w:rsid w:val="00C47105"/>
    <w:rsid w:val="00C502DB"/>
    <w:rsid w:val="00C5050D"/>
    <w:rsid w:val="00C50B45"/>
    <w:rsid w:val="00C51941"/>
    <w:rsid w:val="00C551DC"/>
    <w:rsid w:val="00C55969"/>
    <w:rsid w:val="00C55CE0"/>
    <w:rsid w:val="00C6195B"/>
    <w:rsid w:val="00C63195"/>
    <w:rsid w:val="00C651AB"/>
    <w:rsid w:val="00C672DA"/>
    <w:rsid w:val="00C67B18"/>
    <w:rsid w:val="00C702A1"/>
    <w:rsid w:val="00C73679"/>
    <w:rsid w:val="00C73EA2"/>
    <w:rsid w:val="00C7740D"/>
    <w:rsid w:val="00C8137C"/>
    <w:rsid w:val="00C859F8"/>
    <w:rsid w:val="00C86B10"/>
    <w:rsid w:val="00C87D27"/>
    <w:rsid w:val="00C926ED"/>
    <w:rsid w:val="00C929B4"/>
    <w:rsid w:val="00CA13F8"/>
    <w:rsid w:val="00CA65CD"/>
    <w:rsid w:val="00CA6661"/>
    <w:rsid w:val="00CA6B8B"/>
    <w:rsid w:val="00CB67C0"/>
    <w:rsid w:val="00CB6B78"/>
    <w:rsid w:val="00CC276A"/>
    <w:rsid w:val="00CC2881"/>
    <w:rsid w:val="00CC3C1C"/>
    <w:rsid w:val="00CD29FB"/>
    <w:rsid w:val="00CD2CE8"/>
    <w:rsid w:val="00CE10AC"/>
    <w:rsid w:val="00CE242B"/>
    <w:rsid w:val="00CE4E7A"/>
    <w:rsid w:val="00CE794F"/>
    <w:rsid w:val="00CE798F"/>
    <w:rsid w:val="00CE7A50"/>
    <w:rsid w:val="00CE7C2A"/>
    <w:rsid w:val="00CF4711"/>
    <w:rsid w:val="00CF5426"/>
    <w:rsid w:val="00D044BF"/>
    <w:rsid w:val="00D0530D"/>
    <w:rsid w:val="00D124E1"/>
    <w:rsid w:val="00D12CE7"/>
    <w:rsid w:val="00D1539A"/>
    <w:rsid w:val="00D20E5D"/>
    <w:rsid w:val="00D2179B"/>
    <w:rsid w:val="00D222B6"/>
    <w:rsid w:val="00D26550"/>
    <w:rsid w:val="00D277BB"/>
    <w:rsid w:val="00D30A45"/>
    <w:rsid w:val="00D3102A"/>
    <w:rsid w:val="00D32248"/>
    <w:rsid w:val="00D33386"/>
    <w:rsid w:val="00D33447"/>
    <w:rsid w:val="00D33EA8"/>
    <w:rsid w:val="00D34D6F"/>
    <w:rsid w:val="00D36523"/>
    <w:rsid w:val="00D36677"/>
    <w:rsid w:val="00D36921"/>
    <w:rsid w:val="00D4036E"/>
    <w:rsid w:val="00D45A3E"/>
    <w:rsid w:val="00D473A7"/>
    <w:rsid w:val="00D524FA"/>
    <w:rsid w:val="00D52E55"/>
    <w:rsid w:val="00D53E43"/>
    <w:rsid w:val="00D53EC1"/>
    <w:rsid w:val="00D56082"/>
    <w:rsid w:val="00D562A3"/>
    <w:rsid w:val="00D56E16"/>
    <w:rsid w:val="00D61AB4"/>
    <w:rsid w:val="00D70B27"/>
    <w:rsid w:val="00D73BC5"/>
    <w:rsid w:val="00D74D6B"/>
    <w:rsid w:val="00D74EBC"/>
    <w:rsid w:val="00D74F23"/>
    <w:rsid w:val="00D75A84"/>
    <w:rsid w:val="00D8131F"/>
    <w:rsid w:val="00D83089"/>
    <w:rsid w:val="00D83279"/>
    <w:rsid w:val="00D83C96"/>
    <w:rsid w:val="00D848E5"/>
    <w:rsid w:val="00D85C57"/>
    <w:rsid w:val="00D9215B"/>
    <w:rsid w:val="00D97CAA"/>
    <w:rsid w:val="00DA1BCA"/>
    <w:rsid w:val="00DA21AA"/>
    <w:rsid w:val="00DA2A98"/>
    <w:rsid w:val="00DA30EE"/>
    <w:rsid w:val="00DA3942"/>
    <w:rsid w:val="00DB3880"/>
    <w:rsid w:val="00DB4E10"/>
    <w:rsid w:val="00DB6E1A"/>
    <w:rsid w:val="00DB6FE0"/>
    <w:rsid w:val="00DC45DA"/>
    <w:rsid w:val="00DC5B85"/>
    <w:rsid w:val="00DC5C0D"/>
    <w:rsid w:val="00DC7481"/>
    <w:rsid w:val="00DD105A"/>
    <w:rsid w:val="00DD148D"/>
    <w:rsid w:val="00DD18DE"/>
    <w:rsid w:val="00DD292E"/>
    <w:rsid w:val="00DD3D22"/>
    <w:rsid w:val="00DD5E91"/>
    <w:rsid w:val="00DD69A7"/>
    <w:rsid w:val="00DD747D"/>
    <w:rsid w:val="00DE1586"/>
    <w:rsid w:val="00DE19AF"/>
    <w:rsid w:val="00DE2D06"/>
    <w:rsid w:val="00DE6033"/>
    <w:rsid w:val="00DF0BB2"/>
    <w:rsid w:val="00DF3E76"/>
    <w:rsid w:val="00DF3F83"/>
    <w:rsid w:val="00DF4DA3"/>
    <w:rsid w:val="00DF5F4D"/>
    <w:rsid w:val="00DF7D36"/>
    <w:rsid w:val="00E0047D"/>
    <w:rsid w:val="00E05787"/>
    <w:rsid w:val="00E05DC5"/>
    <w:rsid w:val="00E11C4F"/>
    <w:rsid w:val="00E13C2F"/>
    <w:rsid w:val="00E143A2"/>
    <w:rsid w:val="00E14EFB"/>
    <w:rsid w:val="00E232EF"/>
    <w:rsid w:val="00E23512"/>
    <w:rsid w:val="00E244F0"/>
    <w:rsid w:val="00E253CF"/>
    <w:rsid w:val="00E27931"/>
    <w:rsid w:val="00E2796D"/>
    <w:rsid w:val="00E3268A"/>
    <w:rsid w:val="00E32A34"/>
    <w:rsid w:val="00E32EF4"/>
    <w:rsid w:val="00E434C4"/>
    <w:rsid w:val="00E44028"/>
    <w:rsid w:val="00E4754A"/>
    <w:rsid w:val="00E51DDB"/>
    <w:rsid w:val="00E51E98"/>
    <w:rsid w:val="00E532FF"/>
    <w:rsid w:val="00E53905"/>
    <w:rsid w:val="00E5711D"/>
    <w:rsid w:val="00E5735D"/>
    <w:rsid w:val="00E60E44"/>
    <w:rsid w:val="00E671B6"/>
    <w:rsid w:val="00E74365"/>
    <w:rsid w:val="00E769B6"/>
    <w:rsid w:val="00E76B41"/>
    <w:rsid w:val="00E83435"/>
    <w:rsid w:val="00E845F7"/>
    <w:rsid w:val="00E876DE"/>
    <w:rsid w:val="00E908B4"/>
    <w:rsid w:val="00E9392C"/>
    <w:rsid w:val="00E94037"/>
    <w:rsid w:val="00E95E94"/>
    <w:rsid w:val="00E962D9"/>
    <w:rsid w:val="00E96977"/>
    <w:rsid w:val="00E973A6"/>
    <w:rsid w:val="00EA1113"/>
    <w:rsid w:val="00EA4DF7"/>
    <w:rsid w:val="00EA67B7"/>
    <w:rsid w:val="00EB0532"/>
    <w:rsid w:val="00EB0E09"/>
    <w:rsid w:val="00EB2145"/>
    <w:rsid w:val="00EB2255"/>
    <w:rsid w:val="00EB29A7"/>
    <w:rsid w:val="00EB5176"/>
    <w:rsid w:val="00EB6A0C"/>
    <w:rsid w:val="00EB76F7"/>
    <w:rsid w:val="00EC6872"/>
    <w:rsid w:val="00EC6BAF"/>
    <w:rsid w:val="00EC75BD"/>
    <w:rsid w:val="00EC7F66"/>
    <w:rsid w:val="00ED13FA"/>
    <w:rsid w:val="00ED3516"/>
    <w:rsid w:val="00ED3F95"/>
    <w:rsid w:val="00ED4BD2"/>
    <w:rsid w:val="00ED4DB9"/>
    <w:rsid w:val="00ED75A6"/>
    <w:rsid w:val="00EE4746"/>
    <w:rsid w:val="00EE504D"/>
    <w:rsid w:val="00EF0483"/>
    <w:rsid w:val="00EF04E7"/>
    <w:rsid w:val="00EF1AA5"/>
    <w:rsid w:val="00EF3A5F"/>
    <w:rsid w:val="00F03612"/>
    <w:rsid w:val="00F05767"/>
    <w:rsid w:val="00F06C6E"/>
    <w:rsid w:val="00F07D33"/>
    <w:rsid w:val="00F1127E"/>
    <w:rsid w:val="00F1477E"/>
    <w:rsid w:val="00F167A1"/>
    <w:rsid w:val="00F17B06"/>
    <w:rsid w:val="00F25B44"/>
    <w:rsid w:val="00F277C8"/>
    <w:rsid w:val="00F345D3"/>
    <w:rsid w:val="00F35622"/>
    <w:rsid w:val="00F36014"/>
    <w:rsid w:val="00F437BB"/>
    <w:rsid w:val="00F45359"/>
    <w:rsid w:val="00F469D9"/>
    <w:rsid w:val="00F46A01"/>
    <w:rsid w:val="00F519FE"/>
    <w:rsid w:val="00F529D1"/>
    <w:rsid w:val="00F561B4"/>
    <w:rsid w:val="00F5620E"/>
    <w:rsid w:val="00F56B81"/>
    <w:rsid w:val="00F602C8"/>
    <w:rsid w:val="00F60E6E"/>
    <w:rsid w:val="00F61828"/>
    <w:rsid w:val="00F62357"/>
    <w:rsid w:val="00F64F8C"/>
    <w:rsid w:val="00F716C0"/>
    <w:rsid w:val="00F73DEF"/>
    <w:rsid w:val="00F7409C"/>
    <w:rsid w:val="00F75F9A"/>
    <w:rsid w:val="00F84349"/>
    <w:rsid w:val="00F90BA5"/>
    <w:rsid w:val="00F91B4A"/>
    <w:rsid w:val="00F931FA"/>
    <w:rsid w:val="00F958DF"/>
    <w:rsid w:val="00FA04A3"/>
    <w:rsid w:val="00FA0EA2"/>
    <w:rsid w:val="00FA59F3"/>
    <w:rsid w:val="00FA609F"/>
    <w:rsid w:val="00FA7822"/>
    <w:rsid w:val="00FB2468"/>
    <w:rsid w:val="00FB26AD"/>
    <w:rsid w:val="00FB28C2"/>
    <w:rsid w:val="00FC0A14"/>
    <w:rsid w:val="00FC0C96"/>
    <w:rsid w:val="00FC1654"/>
    <w:rsid w:val="00FC5CD9"/>
    <w:rsid w:val="00FC663E"/>
    <w:rsid w:val="00FC7757"/>
    <w:rsid w:val="00FD15C2"/>
    <w:rsid w:val="00FD575A"/>
    <w:rsid w:val="00FD7D89"/>
    <w:rsid w:val="00FE0158"/>
    <w:rsid w:val="00FE048D"/>
    <w:rsid w:val="00FE4A6B"/>
    <w:rsid w:val="00FF2B37"/>
    <w:rsid w:val="00FF517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23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44"/>
    <w:pPr>
      <w:ind w:left="720"/>
      <w:contextualSpacing/>
    </w:pPr>
  </w:style>
  <w:style w:type="table" w:styleId="a4">
    <w:name w:val="Table Grid"/>
    <w:basedOn w:val="a1"/>
    <w:uiPriority w:val="39"/>
    <w:rsid w:val="005B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34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34A2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39"/>
    <w:rsid w:val="00D8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D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1547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54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547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5EF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B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F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5E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5E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5E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5E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5EF5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4"/>
    <w:uiPriority w:val="39"/>
    <w:rsid w:val="008B5E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B5EF5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C3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2869"/>
  </w:style>
  <w:style w:type="paragraph" w:styleId="af3">
    <w:name w:val="footer"/>
    <w:basedOn w:val="a"/>
    <w:link w:val="af4"/>
    <w:uiPriority w:val="99"/>
    <w:unhideWhenUsed/>
    <w:rsid w:val="00C3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3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44"/>
    <w:pPr>
      <w:ind w:left="720"/>
      <w:contextualSpacing/>
    </w:pPr>
  </w:style>
  <w:style w:type="table" w:styleId="a4">
    <w:name w:val="Table Grid"/>
    <w:basedOn w:val="a1"/>
    <w:uiPriority w:val="39"/>
    <w:rsid w:val="005B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34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34A2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39"/>
    <w:rsid w:val="00D8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D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1547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54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547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5EF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B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F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5E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5E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5E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5E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5EF5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4"/>
    <w:uiPriority w:val="39"/>
    <w:rsid w:val="008B5E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B5EF5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C3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2869"/>
  </w:style>
  <w:style w:type="paragraph" w:styleId="af3">
    <w:name w:val="footer"/>
    <w:basedOn w:val="a"/>
    <w:link w:val="af4"/>
    <w:uiPriority w:val="99"/>
    <w:unhideWhenUsed/>
    <w:rsid w:val="00C3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3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0A33-1871-46E1-89E0-4ECDD3C6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Бакшеева Анна Романовна</dc:creator>
  <cp:lastModifiedBy>Гурдина Галина Геннадьевна</cp:lastModifiedBy>
  <cp:revision>2</cp:revision>
  <dcterms:created xsi:type="dcterms:W3CDTF">2024-12-28T05:54:00Z</dcterms:created>
  <dcterms:modified xsi:type="dcterms:W3CDTF">2024-12-28T05:54:00Z</dcterms:modified>
</cp:coreProperties>
</file>